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2E18" w14:textId="77777777" w:rsidR="00832BC9" w:rsidRPr="00F235DD" w:rsidRDefault="00832BC9" w:rsidP="00ED4837">
      <w:pPr>
        <w:pStyle w:val="Hjlpetekstibl"/>
        <w:spacing w:after="0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5383"/>
        <w:gridCol w:w="284"/>
        <w:gridCol w:w="2131"/>
      </w:tblGrid>
      <w:tr w:rsidR="00433D2F" w:rsidRPr="00F235DD" w14:paraId="07431206" w14:textId="77777777" w:rsidTr="00E611E7">
        <w:trPr>
          <w:trHeight w:val="284"/>
        </w:trPr>
        <w:tc>
          <w:tcPr>
            <w:tcW w:w="7191" w:type="dxa"/>
            <w:gridSpan w:val="2"/>
            <w:tcBorders>
              <w:bottom w:val="single" w:sz="8" w:space="0" w:color="0070C0"/>
            </w:tcBorders>
            <w:shd w:val="clear" w:color="auto" w:fill="auto"/>
          </w:tcPr>
          <w:p w14:paraId="6609B39B" w14:textId="30C1D1A6" w:rsidR="00433D2F" w:rsidRPr="00F235DD" w:rsidRDefault="00ED4837">
            <w:pPr>
              <w:pStyle w:val="Titel"/>
            </w:pPr>
            <w:r w:rsidRPr="00F235DD">
              <w:t>Indlede</w:t>
            </w:r>
            <w:r w:rsidR="0056197B" w:rsidRPr="00F235DD">
              <w:t>nde r</w:t>
            </w:r>
            <w:r w:rsidR="0077472A" w:rsidRPr="00F235DD">
              <w:t>essourcekortlægning</w:t>
            </w:r>
          </w:p>
        </w:tc>
        <w:tc>
          <w:tcPr>
            <w:tcW w:w="284" w:type="dxa"/>
            <w:tcBorders>
              <w:bottom w:val="single" w:sz="8" w:space="0" w:color="0070C0"/>
            </w:tcBorders>
            <w:shd w:val="clear" w:color="auto" w:fill="auto"/>
          </w:tcPr>
          <w:p w14:paraId="1D3C3659" w14:textId="77777777" w:rsidR="00433D2F" w:rsidRPr="00F235DD" w:rsidRDefault="00433D2F">
            <w:pPr>
              <w:rPr>
                <w:color w:val="17365D"/>
                <w:sz w:val="52"/>
              </w:rPr>
            </w:pPr>
          </w:p>
        </w:tc>
        <w:tc>
          <w:tcPr>
            <w:tcW w:w="2128" w:type="dxa"/>
            <w:tcBorders>
              <w:bottom w:val="single" w:sz="8" w:space="0" w:color="0070C0"/>
            </w:tcBorders>
            <w:shd w:val="clear" w:color="auto" w:fill="auto"/>
          </w:tcPr>
          <w:p w14:paraId="29FDC388" w14:textId="77777777" w:rsidR="00433D2F" w:rsidRPr="00F235DD" w:rsidRDefault="00433D2F">
            <w:pPr>
              <w:rPr>
                <w:color w:val="17365D"/>
                <w:sz w:val="52"/>
              </w:rPr>
            </w:pPr>
            <w:bookmarkStart w:id="0" w:name="BmDato"/>
            <w:bookmarkStart w:id="1" w:name="BmJournalnr"/>
            <w:bookmarkEnd w:id="0"/>
            <w:bookmarkEnd w:id="1"/>
          </w:p>
        </w:tc>
      </w:tr>
      <w:tr w:rsidR="00433D2F" w:rsidRPr="00F235DD" w14:paraId="208AEDCA" w14:textId="77777777" w:rsidTr="00E611E7">
        <w:trPr>
          <w:trHeight w:val="181"/>
        </w:trPr>
        <w:tc>
          <w:tcPr>
            <w:tcW w:w="1808" w:type="dxa"/>
            <w:tcBorders>
              <w:bottom w:val="single" w:sz="8" w:space="0" w:color="0070C0"/>
            </w:tcBorders>
            <w:shd w:val="clear" w:color="auto" w:fill="auto"/>
          </w:tcPr>
          <w:p w14:paraId="21EE7312" w14:textId="4AFF75B9" w:rsidR="003A386D" w:rsidRPr="00F235DD" w:rsidRDefault="003A386D">
            <w:pPr>
              <w:pStyle w:val="Hjlpetekstibl"/>
              <w:ind w:left="142"/>
            </w:pPr>
            <w:r w:rsidRPr="00F235DD">
              <w:t>Sagsnavn:</w:t>
            </w:r>
          </w:p>
          <w:p w14:paraId="0DB50FDE" w14:textId="635AE452" w:rsidR="00C13F9D" w:rsidRPr="00F235DD" w:rsidRDefault="0077472A" w:rsidP="007857C7">
            <w:pPr>
              <w:pStyle w:val="Hjlpetekstibl"/>
              <w:ind w:left="142"/>
            </w:pPr>
            <w:r w:rsidRPr="00F235DD">
              <w:t>Adresse:</w:t>
            </w:r>
          </w:p>
          <w:p w14:paraId="37F7A029" w14:textId="5DE7E4ED" w:rsidR="00D27148" w:rsidRPr="00F235DD" w:rsidRDefault="00A305A9">
            <w:pPr>
              <w:pStyle w:val="Hjlpetekstibl"/>
              <w:ind w:left="142"/>
            </w:pPr>
            <w:r w:rsidRPr="00F235DD">
              <w:t xml:space="preserve">Sagsnr.: </w:t>
            </w:r>
          </w:p>
          <w:p w14:paraId="45EB0706" w14:textId="43BF22B1" w:rsidR="00433D2F" w:rsidRPr="00F235DD" w:rsidRDefault="00626018">
            <w:pPr>
              <w:pStyle w:val="Hjlpetekstibl"/>
              <w:ind w:left="142"/>
            </w:pPr>
            <w:r w:rsidRPr="00F235DD">
              <w:t>Matr.nr.</w:t>
            </w:r>
            <w:r w:rsidR="0077472A" w:rsidRPr="00F235DD">
              <w:t>:</w:t>
            </w:r>
          </w:p>
          <w:p w14:paraId="1DAFBFF0" w14:textId="22092B0E" w:rsidR="00433D2F" w:rsidRPr="00F235DD" w:rsidRDefault="00D27148" w:rsidP="003068E0">
            <w:pPr>
              <w:pStyle w:val="Hjlpetekstibl"/>
              <w:ind w:left="142"/>
            </w:pPr>
            <w:r w:rsidRPr="00F235DD">
              <w:t xml:space="preserve">Ejendoms </w:t>
            </w:r>
            <w:r w:rsidR="0077472A" w:rsidRPr="00F235DD">
              <w:t>nr.:</w:t>
            </w:r>
          </w:p>
          <w:p w14:paraId="7A6316CD" w14:textId="77777777" w:rsidR="00433D2F" w:rsidRPr="00F235DD" w:rsidRDefault="0077472A">
            <w:pPr>
              <w:pStyle w:val="Hjlpetekstibl"/>
              <w:ind w:left="142"/>
              <w:rPr>
                <w:spacing w:val="-3"/>
              </w:rPr>
            </w:pPr>
            <w:r w:rsidRPr="00F235DD">
              <w:rPr>
                <w:spacing w:val="-3"/>
              </w:rPr>
              <w:t>Dato:</w:t>
            </w:r>
          </w:p>
          <w:p w14:paraId="466EB4A7" w14:textId="18F49AF5" w:rsidR="00433D2F" w:rsidRPr="00F235DD" w:rsidRDefault="00C96168">
            <w:pPr>
              <w:pStyle w:val="Hjlpetekstibl"/>
              <w:ind w:left="142"/>
              <w:rPr>
                <w:spacing w:val="-3"/>
              </w:rPr>
            </w:pPr>
            <w:r w:rsidRPr="00F235DD">
              <w:rPr>
                <w:spacing w:val="-3"/>
              </w:rPr>
              <w:t>Vers</w:t>
            </w:r>
            <w:r w:rsidR="0077472A" w:rsidRPr="00F235DD">
              <w:rPr>
                <w:spacing w:val="-3"/>
              </w:rPr>
              <w:t>. nr.:</w:t>
            </w:r>
          </w:p>
          <w:p w14:paraId="20154003" w14:textId="613A28AA" w:rsidR="00433D2F" w:rsidRPr="00F235DD" w:rsidRDefault="0077472A">
            <w:pPr>
              <w:pStyle w:val="Hjlpetekstibl"/>
              <w:ind w:left="142"/>
            </w:pPr>
            <w:r w:rsidRPr="00F235DD">
              <w:rPr>
                <w:spacing w:val="-3"/>
              </w:rPr>
              <w:t>Rev. dato.:</w:t>
            </w:r>
            <w:r w:rsidRPr="00F235DD">
              <w:rPr>
                <w:spacing w:val="-3"/>
              </w:rPr>
              <w:fldChar w:fldCharType="begin"/>
            </w:r>
            <w:r w:rsidRPr="00F235DD">
              <w:rPr>
                <w:spacing w:val="-3"/>
              </w:rPr>
              <w:instrText xml:space="preserve"> FILLIN   \* MERGEFORMAT </w:instrText>
            </w:r>
            <w:r w:rsidRPr="00F235DD">
              <w:rPr>
                <w:spacing w:val="-3"/>
              </w:rPr>
              <w:fldChar w:fldCharType="separate"/>
            </w:r>
            <w:r w:rsidRPr="00F235DD">
              <w:rPr>
                <w:spacing w:val="-3"/>
              </w:rPr>
              <w:fldChar w:fldCharType="end"/>
            </w:r>
          </w:p>
        </w:tc>
        <w:tc>
          <w:tcPr>
            <w:tcW w:w="7798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628DE291" w14:textId="77777777" w:rsidR="00F235DD" w:rsidRPr="00F235DD" w:rsidRDefault="00F235DD" w:rsidP="00C00C39">
            <w:pPr>
              <w:pStyle w:val="Hjlpetekstibl"/>
              <w:tabs>
                <w:tab w:val="center" w:pos="3899"/>
              </w:tabs>
              <w:rPr>
                <w:sz w:val="18"/>
                <w:szCs w:val="18"/>
              </w:rPr>
            </w:pPr>
            <w:r w:rsidRPr="00F235DD">
              <w:rPr>
                <w:sz w:val="18"/>
                <w:szCs w:val="18"/>
              </w:rPr>
              <w:t>EPHN AAK - Erhvervspark Harlev Nord, Byggemodning.</w:t>
            </w:r>
          </w:p>
          <w:p w14:paraId="711216CA" w14:textId="5602DBDC" w:rsidR="00C13F9D" w:rsidRPr="00F235DD" w:rsidRDefault="00E72CE6" w:rsidP="007857C7">
            <w:pPr>
              <w:pStyle w:val="Hjlpetekstibl"/>
              <w:tabs>
                <w:tab w:val="center" w:pos="3899"/>
              </w:tabs>
            </w:pPr>
            <w:r>
              <w:t xml:space="preserve">Gammel Mosevej </w:t>
            </w:r>
            <w:r w:rsidR="002F25B5" w:rsidRPr="00F235DD">
              <w:t>1</w:t>
            </w:r>
            <w:r w:rsidR="00F31AAF" w:rsidRPr="00F235DD">
              <w:t>5</w:t>
            </w:r>
            <w:r w:rsidR="00AD4A81" w:rsidRPr="00F235DD">
              <w:t xml:space="preserve">, </w:t>
            </w:r>
            <w:r>
              <w:t xml:space="preserve">Harlev J, </w:t>
            </w:r>
            <w:r w:rsidR="00D40B01" w:rsidRPr="00F235DD">
              <w:t>8462 Aarhus</w:t>
            </w:r>
          </w:p>
          <w:p w14:paraId="60FC22FE" w14:textId="1815A698" w:rsidR="00D27148" w:rsidRPr="00F235DD" w:rsidRDefault="00512069">
            <w:pPr>
              <w:pStyle w:val="Hjlpetekstibl"/>
            </w:pPr>
            <w:r w:rsidRPr="00F235DD">
              <w:t>1100056588-002</w:t>
            </w:r>
          </w:p>
          <w:p w14:paraId="6C3D4FAC" w14:textId="7BAC0BC3" w:rsidR="00433D2F" w:rsidRPr="00F235DD" w:rsidRDefault="003B7978">
            <w:pPr>
              <w:pStyle w:val="Hjlpetekstibl"/>
            </w:pPr>
            <w:r w:rsidRPr="00F235DD">
              <w:t>2q</w:t>
            </w:r>
          </w:p>
          <w:p w14:paraId="125E471D" w14:textId="72C0B2D5" w:rsidR="00C175E1" w:rsidRPr="00F235DD" w:rsidRDefault="00307C1F">
            <w:pPr>
              <w:pStyle w:val="Hjlpetekstibl"/>
              <w:rPr>
                <w:spacing w:val="-3"/>
              </w:rPr>
            </w:pPr>
            <w:r w:rsidRPr="00F235DD">
              <w:rPr>
                <w:spacing w:val="-3"/>
              </w:rPr>
              <w:t>4184795</w:t>
            </w:r>
          </w:p>
          <w:p w14:paraId="06976128" w14:textId="4449AC68" w:rsidR="00EA2295" w:rsidRDefault="00EA2295" w:rsidP="0011158F">
            <w:pPr>
              <w:pStyle w:val="Hjlpetekstibl"/>
              <w:tabs>
                <w:tab w:val="left" w:pos="3255"/>
              </w:tabs>
              <w:rPr>
                <w:spacing w:val="-3"/>
              </w:rPr>
            </w:pPr>
            <w:r>
              <w:rPr>
                <w:spacing w:val="-3"/>
              </w:rPr>
              <w:fldChar w:fldCharType="begin"/>
            </w:r>
            <w:r>
              <w:rPr>
                <w:spacing w:val="-3"/>
              </w:rPr>
              <w:instrText xml:space="preserve"> TIME \@ "dd-MM-yyyy" </w:instrText>
            </w:r>
            <w:r>
              <w:rPr>
                <w:spacing w:val="-3"/>
              </w:rPr>
              <w:fldChar w:fldCharType="separate"/>
            </w:r>
            <w:r w:rsidR="00DC55A5">
              <w:rPr>
                <w:noProof/>
                <w:spacing w:val="-3"/>
              </w:rPr>
              <w:t>07-08-2025</w:t>
            </w:r>
            <w:r>
              <w:rPr>
                <w:spacing w:val="-3"/>
              </w:rPr>
              <w:fldChar w:fldCharType="end"/>
            </w:r>
          </w:p>
          <w:p w14:paraId="66A4AE4F" w14:textId="1D384F2D" w:rsidR="00433D2F" w:rsidRPr="00C7584C" w:rsidRDefault="00587642" w:rsidP="0011158F">
            <w:pPr>
              <w:pStyle w:val="Hjlpetekstibl"/>
              <w:tabs>
                <w:tab w:val="left" w:pos="3255"/>
              </w:tabs>
              <w:rPr>
                <w:spacing w:val="-3"/>
              </w:rPr>
            </w:pPr>
            <w:r>
              <w:rPr>
                <w:spacing w:val="-3"/>
              </w:rPr>
              <w:t>1</w:t>
            </w:r>
            <w:r w:rsidR="0011158F" w:rsidRPr="00C7584C">
              <w:rPr>
                <w:spacing w:val="-3"/>
              </w:rPr>
              <w:tab/>
            </w:r>
          </w:p>
          <w:p w14:paraId="56C00BA0" w14:textId="74D2B08D" w:rsidR="00433D2F" w:rsidRPr="00F235DD" w:rsidRDefault="00433D2F">
            <w:pPr>
              <w:pStyle w:val="Hjlpetekstibl"/>
            </w:pPr>
            <w:fldSimple w:instr="FILLIN   \* MERGEFORMAT"/>
          </w:p>
        </w:tc>
      </w:tr>
      <w:tr w:rsidR="00433D2F" w:rsidRPr="00F235DD" w14:paraId="4F8CE6FD" w14:textId="77777777" w:rsidTr="00E611E7">
        <w:trPr>
          <w:trHeight w:val="181"/>
        </w:trPr>
        <w:tc>
          <w:tcPr>
            <w:tcW w:w="1808" w:type="dxa"/>
            <w:tcBorders>
              <w:top w:val="single" w:sz="8" w:space="0" w:color="0070C0"/>
              <w:bottom w:val="single" w:sz="8" w:space="0" w:color="0070C0"/>
            </w:tcBorders>
            <w:shd w:val="clear" w:color="auto" w:fill="auto"/>
          </w:tcPr>
          <w:p w14:paraId="0CD1311B" w14:textId="77777777" w:rsidR="00433D2F" w:rsidRPr="00F235DD" w:rsidRDefault="00433D2F">
            <w:pPr>
              <w:pStyle w:val="Hjlpetekstibl"/>
              <w:ind w:left="142"/>
            </w:pPr>
          </w:p>
          <w:p w14:paraId="5B7A3024" w14:textId="7AD61039" w:rsidR="00B21968" w:rsidRPr="00F235DD" w:rsidRDefault="00B21968" w:rsidP="00B21968">
            <w:pPr>
              <w:pStyle w:val="Hjlpetekstibl"/>
              <w:ind w:left="142"/>
            </w:pPr>
            <w:r w:rsidRPr="00F235DD">
              <w:t>Virksomhedsnavn:</w:t>
            </w:r>
          </w:p>
          <w:p w14:paraId="1726AAD4" w14:textId="28337862" w:rsidR="009B15FE" w:rsidRPr="00F235DD" w:rsidRDefault="009B15FE">
            <w:pPr>
              <w:pStyle w:val="Hjlpetekstibl"/>
              <w:ind w:left="142"/>
            </w:pPr>
            <w:r w:rsidRPr="00F235DD">
              <w:t>Kunde:</w:t>
            </w:r>
          </w:p>
          <w:p w14:paraId="5055A0AA" w14:textId="4830E74F" w:rsidR="00433D2F" w:rsidRPr="00F235DD" w:rsidRDefault="0077472A">
            <w:pPr>
              <w:pStyle w:val="Hjlpetekstibl"/>
              <w:ind w:left="142"/>
            </w:pPr>
            <w:r w:rsidRPr="00F235DD">
              <w:t>Udarbejdet af:</w:t>
            </w:r>
          </w:p>
          <w:p w14:paraId="4BA40D9E" w14:textId="77777777" w:rsidR="00433D2F" w:rsidRPr="00F235DD" w:rsidRDefault="0077472A">
            <w:pPr>
              <w:pStyle w:val="Hjlpetekstibl"/>
              <w:ind w:left="142"/>
            </w:pPr>
            <w:r w:rsidRPr="00F235DD">
              <w:t>Kontrolleret af:</w:t>
            </w:r>
          </w:p>
          <w:p w14:paraId="53D91973" w14:textId="6CB39259" w:rsidR="00D6451C" w:rsidRPr="00F235DD" w:rsidRDefault="00D6451C">
            <w:pPr>
              <w:pStyle w:val="Hjlpetekstibl"/>
              <w:ind w:left="142"/>
            </w:pPr>
            <w:r w:rsidRPr="00F235DD">
              <w:t>Godkendt af:</w:t>
            </w:r>
          </w:p>
        </w:tc>
        <w:tc>
          <w:tcPr>
            <w:tcW w:w="7798" w:type="dxa"/>
            <w:gridSpan w:val="3"/>
            <w:tcBorders>
              <w:top w:val="single" w:sz="8" w:space="0" w:color="0070C0"/>
              <w:bottom w:val="single" w:sz="8" w:space="0" w:color="0070C0"/>
            </w:tcBorders>
            <w:shd w:val="clear" w:color="auto" w:fill="auto"/>
          </w:tcPr>
          <w:p w14:paraId="4AB2382E" w14:textId="77777777" w:rsidR="00433D2F" w:rsidRPr="00F235DD" w:rsidRDefault="00433D2F">
            <w:pPr>
              <w:pStyle w:val="Hjlpetekstibl"/>
              <w:rPr>
                <w:noProof/>
              </w:rPr>
            </w:pPr>
          </w:p>
          <w:p w14:paraId="60ED4F36" w14:textId="77777777" w:rsidR="00433D2F" w:rsidRPr="00F235DD" w:rsidRDefault="0077472A">
            <w:pPr>
              <w:pStyle w:val="Hjlpetekstibl"/>
              <w:rPr>
                <w:noProof/>
              </w:rPr>
            </w:pPr>
            <w:r w:rsidRPr="00F235DD">
              <w:rPr>
                <w:noProof/>
              </w:rPr>
              <w:t>Rambøll Danmark A/S</w:t>
            </w:r>
          </w:p>
          <w:p w14:paraId="0FE11009" w14:textId="0FF17CAB" w:rsidR="009B15FE" w:rsidRPr="00F235DD" w:rsidRDefault="005E7F1A">
            <w:pPr>
              <w:pStyle w:val="Hjlpetekstibl"/>
              <w:rPr>
                <w:noProof/>
              </w:rPr>
            </w:pPr>
            <w:r w:rsidRPr="00F235DD">
              <w:rPr>
                <w:noProof/>
              </w:rPr>
              <w:t xml:space="preserve">Aarhus Kommune </w:t>
            </w:r>
          </w:p>
          <w:p w14:paraId="1986FCB1" w14:textId="21E03B47" w:rsidR="00A3194E" w:rsidRPr="0088309B" w:rsidRDefault="0088309B">
            <w:pPr>
              <w:pStyle w:val="Hjlpetekstibl"/>
              <w:rPr>
                <w:noProof/>
              </w:rPr>
            </w:pPr>
            <w:r w:rsidRPr="0088309B">
              <w:rPr>
                <w:noProof/>
              </w:rPr>
              <w:t>LTTD</w:t>
            </w:r>
          </w:p>
          <w:p w14:paraId="3192D2F2" w14:textId="77777777" w:rsidR="00A46D87" w:rsidRDefault="00BA1F87">
            <w:pPr>
              <w:pStyle w:val="Hjlpetekstibl"/>
              <w:rPr>
                <w:noProof/>
              </w:rPr>
            </w:pPr>
            <w:r>
              <w:rPr>
                <w:noProof/>
              </w:rPr>
              <w:t>JBM</w:t>
            </w:r>
          </w:p>
          <w:p w14:paraId="0B04BB2A" w14:textId="12D53CF1" w:rsidR="00433D2F" w:rsidRPr="00F235DD" w:rsidRDefault="00A46D87">
            <w:pPr>
              <w:pStyle w:val="Hjlpetekstibl"/>
              <w:rPr>
                <w:noProof/>
              </w:rPr>
            </w:pPr>
            <w:r>
              <w:rPr>
                <w:noProof/>
              </w:rPr>
              <w:t>NNC</w:t>
            </w:r>
            <w:r w:rsidR="0077472A" w:rsidRPr="00F235DD">
              <w:rPr>
                <w:noProof/>
              </w:rPr>
              <w:fldChar w:fldCharType="begin"/>
            </w:r>
            <w:r w:rsidR="0077472A" w:rsidRPr="00F235DD">
              <w:rPr>
                <w:noProof/>
              </w:rPr>
              <w:instrText xml:space="preserve"> FILLIN   \* MERGEFORMAT </w:instrText>
            </w:r>
            <w:r w:rsidR="0077472A" w:rsidRPr="00F235DD">
              <w:rPr>
                <w:noProof/>
              </w:rPr>
              <w:fldChar w:fldCharType="separate"/>
            </w:r>
            <w:r w:rsidR="0077472A" w:rsidRPr="00F235DD">
              <w:rPr>
                <w:noProof/>
              </w:rPr>
              <w:fldChar w:fldCharType="end"/>
            </w:r>
          </w:p>
        </w:tc>
      </w:tr>
    </w:tbl>
    <w:bookmarkStart w:id="2" w:name="_Toc179884937" w:displacedByCustomXml="next"/>
    <w:sdt>
      <w:sdtPr>
        <w:rPr>
          <w:rFonts w:eastAsiaTheme="minorHAnsi" w:cs="Arial"/>
          <w:b w:val="0"/>
          <w:bCs w:val="0"/>
          <w:sz w:val="19"/>
          <w:szCs w:val="19"/>
          <w:u w:val="none"/>
          <w:lang w:eastAsia="en-US"/>
        </w:rPr>
        <w:id w:val="1299190582"/>
        <w:docPartObj>
          <w:docPartGallery w:val="Table of Contents"/>
          <w:docPartUnique/>
        </w:docPartObj>
      </w:sdtPr>
      <w:sdtEndPr>
        <w:rPr>
          <w:noProof/>
          <w:highlight w:val="yellow"/>
        </w:rPr>
      </w:sdtEndPr>
      <w:sdtContent>
        <w:p w14:paraId="6B86629B" w14:textId="77777777" w:rsidR="00433D2F" w:rsidRPr="00F235DD" w:rsidRDefault="0077472A">
          <w:pPr>
            <w:pStyle w:val="Overskrift10"/>
            <w:numPr>
              <w:ilvl w:val="0"/>
              <w:numId w:val="0"/>
            </w:numPr>
            <w:ind w:left="432"/>
            <w:rPr>
              <w:rFonts w:cs="Arial"/>
              <w:b w:val="0"/>
              <w:bCs w:val="0"/>
              <w:u w:val="none"/>
            </w:rPr>
          </w:pPr>
          <w:r w:rsidRPr="00F235DD">
            <w:rPr>
              <w:rFonts w:cs="Arial"/>
              <w:b w:val="0"/>
              <w:bCs w:val="0"/>
              <w:u w:val="none"/>
            </w:rPr>
            <w:t>Indholdsfortegnelse</w:t>
          </w:r>
          <w:bookmarkEnd w:id="2"/>
        </w:p>
        <w:p w14:paraId="1D81C753" w14:textId="77777777" w:rsidR="00433D2F" w:rsidRPr="00F235DD" w:rsidRDefault="00433D2F">
          <w:pPr>
            <w:rPr>
              <w:lang w:eastAsia="da-DK"/>
            </w:rPr>
          </w:pPr>
        </w:p>
        <w:p w14:paraId="4915C19D" w14:textId="1EAAE71F" w:rsidR="00005ED8" w:rsidRDefault="0077472A">
          <w:pPr>
            <w:pStyle w:val="Indholdsfortegnelse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r w:rsidRPr="00F235DD">
            <w:fldChar w:fldCharType="begin"/>
          </w:r>
          <w:r w:rsidRPr="00F235DD">
            <w:instrText xml:space="preserve"> TOC \o "1-3" \h \z \u </w:instrText>
          </w:r>
          <w:r w:rsidRPr="00F235DD">
            <w:fldChar w:fldCharType="separate"/>
          </w:r>
          <w:hyperlink w:anchor="_Toc179884937" w:history="1">
            <w:r w:rsidR="00005ED8" w:rsidRPr="00BD0585">
              <w:rPr>
                <w:rStyle w:val="Hyperlink"/>
                <w:noProof/>
              </w:rPr>
              <w:t>Indholdsfortegnelse</w:t>
            </w:r>
            <w:r w:rsidR="00005ED8">
              <w:rPr>
                <w:noProof/>
                <w:webHidden/>
              </w:rPr>
              <w:tab/>
            </w:r>
            <w:r w:rsidR="00005ED8">
              <w:rPr>
                <w:noProof/>
                <w:webHidden/>
              </w:rPr>
              <w:fldChar w:fldCharType="begin"/>
            </w:r>
            <w:r w:rsidR="00005ED8">
              <w:rPr>
                <w:noProof/>
                <w:webHidden/>
              </w:rPr>
              <w:instrText xml:space="preserve"> PAGEREF _Toc179884937 \h </w:instrText>
            </w:r>
            <w:r w:rsidR="00005ED8">
              <w:rPr>
                <w:noProof/>
                <w:webHidden/>
              </w:rPr>
            </w:r>
            <w:r w:rsidR="00005ED8">
              <w:rPr>
                <w:noProof/>
                <w:webHidden/>
              </w:rPr>
              <w:fldChar w:fldCharType="separate"/>
            </w:r>
            <w:r w:rsidR="00995121">
              <w:rPr>
                <w:noProof/>
                <w:webHidden/>
              </w:rPr>
              <w:t>0</w:t>
            </w:r>
            <w:r w:rsidR="00005ED8">
              <w:rPr>
                <w:noProof/>
                <w:webHidden/>
              </w:rPr>
              <w:fldChar w:fldCharType="end"/>
            </w:r>
          </w:hyperlink>
        </w:p>
        <w:p w14:paraId="62B17C39" w14:textId="5273D9F1" w:rsidR="00005ED8" w:rsidRDefault="00005ED8">
          <w:pPr>
            <w:pStyle w:val="Indholdsfortegnelse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79884938" w:history="1">
            <w:r w:rsidRPr="00BD0585">
              <w:rPr>
                <w:rStyle w:val="Hyperli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da-DK"/>
                <w14:ligatures w14:val="standardContextual"/>
              </w:rPr>
              <w:tab/>
            </w:r>
            <w:r w:rsidRPr="00BD0585">
              <w:rPr>
                <w:rStyle w:val="Hyperlink"/>
                <w:noProof/>
              </w:rPr>
              <w:t>Ned-/udtagning, emballering og henstilning af materialer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512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78EE4" w14:textId="22BC379A" w:rsidR="00005ED8" w:rsidRDefault="00005ED8">
          <w:pPr>
            <w:pStyle w:val="Indholdsfortegnelse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da-DK"/>
              <w14:ligatures w14:val="standardContextual"/>
            </w:rPr>
          </w:pPr>
          <w:hyperlink w:anchor="_Toc179884939" w:history="1">
            <w:r w:rsidRPr="00BD0585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da-DK"/>
                <w14:ligatures w14:val="standardContextual"/>
              </w:rPr>
              <w:tab/>
            </w:r>
            <w:r w:rsidRPr="00BD0585">
              <w:rPr>
                <w:rStyle w:val="Hyperlink"/>
                <w:noProof/>
              </w:rPr>
              <w:t>Ressourcekortlægning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512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0031D8" w14:textId="2D31A828" w:rsidR="00433D2F" w:rsidRPr="00F235DD" w:rsidRDefault="0077472A">
          <w:pPr>
            <w:rPr>
              <w:highlight w:val="yellow"/>
            </w:rPr>
          </w:pPr>
          <w:r w:rsidRPr="00F235DD">
            <w:fldChar w:fldCharType="end"/>
          </w:r>
        </w:p>
      </w:sdtContent>
    </w:sdt>
    <w:p w14:paraId="60357E06" w14:textId="4A62162E" w:rsidR="00893144" w:rsidRDefault="0077472A">
      <w:pPr>
        <w:rPr>
          <w:highlight w:val="yellow"/>
        </w:rPr>
      </w:pPr>
      <w:r w:rsidRPr="00F235DD">
        <w:rPr>
          <w:highlight w:val="yellow"/>
        </w:rPr>
        <w:br w:type="page"/>
      </w:r>
    </w:p>
    <w:p w14:paraId="4D7CFDA6" w14:textId="69A8477A" w:rsidR="00893144" w:rsidRDefault="00893144" w:rsidP="00893144">
      <w:pPr>
        <w:pStyle w:val="Overskrift1"/>
      </w:pPr>
      <w:bookmarkStart w:id="3" w:name="_Toc179876275"/>
      <w:bookmarkStart w:id="4" w:name="_Toc179884938"/>
      <w:bookmarkStart w:id="5" w:name="_Hlk179884718"/>
      <w:r w:rsidRPr="00432413">
        <w:lastRenderedPageBreak/>
        <w:t xml:space="preserve">Ned-/udtagning, </w:t>
      </w:r>
      <w:r w:rsidR="00C53775">
        <w:t xml:space="preserve">rensning, </w:t>
      </w:r>
      <w:r w:rsidRPr="00432413">
        <w:t xml:space="preserve">emballering og </w:t>
      </w:r>
      <w:proofErr w:type="spellStart"/>
      <w:r w:rsidRPr="00432413">
        <w:t>henstilning</w:t>
      </w:r>
      <w:proofErr w:type="spellEnd"/>
      <w:r w:rsidRPr="00432413">
        <w:t xml:space="preserve"> af materialer</w:t>
      </w:r>
      <w:bookmarkEnd w:id="3"/>
      <w:bookmarkEnd w:id="4"/>
    </w:p>
    <w:p w14:paraId="4F1B9714" w14:textId="77777777" w:rsidR="00893144" w:rsidRPr="00FC18F6" w:rsidRDefault="00893144" w:rsidP="00893144"/>
    <w:p w14:paraId="707FC8EF" w14:textId="12AD700C" w:rsidR="00893144" w:rsidRDefault="00893144" w:rsidP="00893144">
      <w:r w:rsidRPr="00432413">
        <w:t>Efterfølgende genbrug/genanvendelse af materialer forudsættes</w:t>
      </w:r>
      <w:r>
        <w:t xml:space="preserve"> </w:t>
      </w:r>
      <w:proofErr w:type="spellStart"/>
      <w:r>
        <w:t>bla</w:t>
      </w:r>
      <w:proofErr w:type="spellEnd"/>
      <w:r>
        <w:t>.</w:t>
      </w:r>
      <w:r w:rsidRPr="00432413">
        <w:t xml:space="preserve"> af, at de pågældende materialer er ned-/udtaget, emballeret og henstillet korrekt. Dette afsnit er en oversigt over de </w:t>
      </w:r>
      <w:r w:rsidR="00C53775">
        <w:t>fire</w:t>
      </w:r>
      <w:r w:rsidRPr="00432413">
        <w:t xml:space="preserve"> nævnte processer for enkelte materialer. Det påhviler altid den ansvarlige for processerne, at udvise omhu, samt at udføre processerne jævnfør </w:t>
      </w:r>
      <w:r>
        <w:t>tabel 1.</w:t>
      </w:r>
    </w:p>
    <w:p w14:paraId="714C5D86" w14:textId="77777777" w:rsidR="00893144" w:rsidRPr="00D62507" w:rsidRDefault="00893144" w:rsidP="00893144">
      <w:pPr>
        <w:rPr>
          <w:i/>
          <w:iCs/>
        </w:rPr>
      </w:pPr>
      <w:r>
        <w:t>Tabel 1 er en generel oversigt over materialer og processer. Der kan derfor forekomme materialer og processer i tabel 1, som ikke fremkommer af afsnit 2 ”</w:t>
      </w:r>
      <w:r>
        <w:rPr>
          <w:i/>
          <w:iCs/>
        </w:rPr>
        <w:t>Ressourcekortlægning”.</w:t>
      </w:r>
    </w:p>
    <w:tbl>
      <w:tblPr>
        <w:tblStyle w:val="Listetabel7-farverig"/>
        <w:tblW w:w="10490" w:type="dxa"/>
        <w:tblInd w:w="-426" w:type="dxa"/>
        <w:tblLook w:val="04A0" w:firstRow="1" w:lastRow="0" w:firstColumn="1" w:lastColumn="0" w:noHBand="0" w:noVBand="1"/>
      </w:tblPr>
      <w:tblGrid>
        <w:gridCol w:w="1716"/>
        <w:gridCol w:w="2718"/>
        <w:gridCol w:w="1885"/>
        <w:gridCol w:w="2414"/>
        <w:gridCol w:w="1757"/>
      </w:tblGrid>
      <w:tr w:rsidR="00C53775" w14:paraId="2201948B" w14:textId="77777777" w:rsidTr="00B40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</w:tcPr>
          <w:p w14:paraId="005C1D5F" w14:textId="77777777" w:rsidR="00C53775" w:rsidRPr="00F0050F" w:rsidRDefault="00C53775" w:rsidP="00B401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Materiale</w:t>
            </w:r>
          </w:p>
        </w:tc>
        <w:tc>
          <w:tcPr>
            <w:tcW w:w="2786" w:type="dxa"/>
          </w:tcPr>
          <w:p w14:paraId="68DF7BAF" w14:textId="77777777" w:rsidR="00C53775" w:rsidRPr="00F0050F" w:rsidRDefault="00C53775" w:rsidP="00B40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0050F">
              <w:rPr>
                <w:b/>
                <w:bCs/>
              </w:rPr>
              <w:t>Ned-/udtagning</w:t>
            </w:r>
          </w:p>
        </w:tc>
        <w:tc>
          <w:tcPr>
            <w:tcW w:w="1891" w:type="dxa"/>
          </w:tcPr>
          <w:p w14:paraId="6098CEED" w14:textId="77777777" w:rsidR="00C53775" w:rsidRPr="00F0050F" w:rsidRDefault="00C53775" w:rsidP="00B40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0050F">
              <w:rPr>
                <w:b/>
                <w:bCs/>
              </w:rPr>
              <w:t>Rensning</w:t>
            </w:r>
          </w:p>
        </w:tc>
        <w:tc>
          <w:tcPr>
            <w:tcW w:w="2457" w:type="dxa"/>
          </w:tcPr>
          <w:p w14:paraId="614746F7" w14:textId="77777777" w:rsidR="00C53775" w:rsidRPr="00905158" w:rsidRDefault="00C53775" w:rsidP="00B40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05158">
              <w:rPr>
                <w:b/>
                <w:bCs/>
              </w:rPr>
              <w:t>Emballering</w:t>
            </w:r>
          </w:p>
        </w:tc>
        <w:tc>
          <w:tcPr>
            <w:tcW w:w="1796" w:type="dxa"/>
          </w:tcPr>
          <w:p w14:paraId="067A6F04" w14:textId="2B1B4C91" w:rsidR="00C53775" w:rsidRPr="00905158" w:rsidRDefault="00C53775" w:rsidP="00B401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05158">
              <w:rPr>
                <w:b/>
                <w:bCs/>
              </w:rPr>
              <w:t>Henstil</w:t>
            </w:r>
            <w:r w:rsidR="00995121">
              <w:rPr>
                <w:b/>
                <w:bCs/>
              </w:rPr>
              <w:t>l</w:t>
            </w:r>
            <w:r w:rsidRPr="00905158">
              <w:rPr>
                <w:b/>
                <w:bCs/>
              </w:rPr>
              <w:t>ing</w:t>
            </w:r>
          </w:p>
        </w:tc>
      </w:tr>
      <w:tr w:rsidR="00C53775" w14:paraId="7A40EF02" w14:textId="77777777" w:rsidTr="00B40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1AC52CB" w14:textId="77777777" w:rsidR="00C53775" w:rsidRDefault="00C53775" w:rsidP="00B401A8">
            <w:r>
              <w:t>Mursten u. cementfuge</w:t>
            </w:r>
          </w:p>
        </w:tc>
        <w:tc>
          <w:tcPr>
            <w:tcW w:w="2786" w:type="dxa"/>
          </w:tcPr>
          <w:p w14:paraId="3AF0F55C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Nedtages uden at knække</w:t>
            </w:r>
          </w:p>
        </w:tc>
        <w:tc>
          <w:tcPr>
            <w:tcW w:w="1891" w:type="dxa"/>
          </w:tcPr>
          <w:p w14:paraId="4901AC6E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Fuger renses af</w:t>
            </w:r>
          </w:p>
        </w:tc>
        <w:tc>
          <w:tcPr>
            <w:tcW w:w="2457" w:type="dxa"/>
          </w:tcPr>
          <w:p w14:paraId="6040C1EA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Stables på murpaller. 80. </w:t>
            </w:r>
            <w:proofErr w:type="spellStart"/>
            <w:r>
              <w:t>stk</w:t>
            </w:r>
            <w:proofErr w:type="spellEnd"/>
            <w:r>
              <w:t xml:space="preserve"> pr. hoved. I alt 320 stablet på 1 palle</w:t>
            </w:r>
          </w:p>
        </w:tc>
        <w:tc>
          <w:tcPr>
            <w:tcW w:w="1796" w:type="dxa"/>
          </w:tcPr>
          <w:p w14:paraId="2F5C1290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Overdækket, men ventileret</w:t>
            </w:r>
          </w:p>
        </w:tc>
      </w:tr>
      <w:tr w:rsidR="00C53775" w14:paraId="3E2A6136" w14:textId="77777777" w:rsidTr="00B401A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1E119F" w14:textId="77777777" w:rsidR="00C53775" w:rsidRDefault="00C53775" w:rsidP="00B401A8">
            <w:r>
              <w:t>Tagsten.</w:t>
            </w:r>
          </w:p>
        </w:tc>
        <w:tc>
          <w:tcPr>
            <w:tcW w:w="2786" w:type="dxa"/>
          </w:tcPr>
          <w:p w14:paraId="2496B7D6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Nedtages uden at knække</w:t>
            </w:r>
          </w:p>
        </w:tc>
        <w:tc>
          <w:tcPr>
            <w:tcW w:w="1891" w:type="dxa"/>
          </w:tcPr>
          <w:p w14:paraId="451753A0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457" w:type="dxa"/>
          </w:tcPr>
          <w:p w14:paraId="2AEFF486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Stables på højkant på pallerammer i to lag, med plade mellem lagene</w:t>
            </w:r>
          </w:p>
        </w:tc>
        <w:tc>
          <w:tcPr>
            <w:tcW w:w="1796" w:type="dxa"/>
          </w:tcPr>
          <w:p w14:paraId="52847286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Overdækket, men ventileret</w:t>
            </w:r>
          </w:p>
        </w:tc>
      </w:tr>
      <w:tr w:rsidR="00C53775" w14:paraId="67AE1F5A" w14:textId="77777777" w:rsidTr="00B40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AE028FC" w14:textId="77777777" w:rsidR="00C53775" w:rsidRDefault="00C53775" w:rsidP="00B401A8">
            <w:r>
              <w:t>Udendørs vinduer og døre</w:t>
            </w:r>
          </w:p>
        </w:tc>
        <w:tc>
          <w:tcPr>
            <w:tcW w:w="2786" w:type="dxa"/>
          </w:tcPr>
          <w:p w14:paraId="6F92CA5C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Udtages uden beskadigelse</w:t>
            </w:r>
            <w:r w:rsidR="00AD0708">
              <w:t>.</w:t>
            </w:r>
          </w:p>
          <w:p w14:paraId="0491399F" w14:textId="5F3AEAA7" w:rsidR="00AD0708" w:rsidRDefault="00AD0708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Tagvinduer demonteres i hel tilstand inkl.</w:t>
            </w:r>
            <w:r w:rsidR="00772EAC">
              <w:t xml:space="preserve"> alle inddækninger</w:t>
            </w:r>
          </w:p>
        </w:tc>
        <w:tc>
          <w:tcPr>
            <w:tcW w:w="1891" w:type="dxa"/>
          </w:tcPr>
          <w:p w14:paraId="525C35CB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Søm/skruer/beslag fjernes</w:t>
            </w:r>
          </w:p>
        </w:tc>
        <w:tc>
          <w:tcPr>
            <w:tcW w:w="2457" w:type="dxa"/>
          </w:tcPr>
          <w:p w14:paraId="36888CF4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Samme type vinduer/døre pakkes for sig, på paller. Sikres til transport uden beskadigelse. Pakkes som ved leverance af nye vinduer/døre</w:t>
            </w:r>
          </w:p>
        </w:tc>
        <w:tc>
          <w:tcPr>
            <w:tcW w:w="1796" w:type="dxa"/>
          </w:tcPr>
          <w:p w14:paraId="2F944F2C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Overdækket, men ventileret.</w:t>
            </w:r>
          </w:p>
        </w:tc>
      </w:tr>
      <w:tr w:rsidR="00C53775" w14:paraId="64BAAF77" w14:textId="77777777" w:rsidTr="00B401A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DF5ADC4" w14:textId="77777777" w:rsidR="00C53775" w:rsidRDefault="00C53775" w:rsidP="00B401A8">
            <w:r>
              <w:t>Indendørs vinduer og døre</w:t>
            </w:r>
          </w:p>
        </w:tc>
        <w:tc>
          <w:tcPr>
            <w:tcW w:w="2786" w:type="dxa"/>
          </w:tcPr>
          <w:p w14:paraId="75180B85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Udtages uden beskadigelse</w:t>
            </w:r>
          </w:p>
        </w:tc>
        <w:tc>
          <w:tcPr>
            <w:tcW w:w="1891" w:type="dxa"/>
          </w:tcPr>
          <w:p w14:paraId="367EECEC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Søm/skruer/beslag fjernes</w:t>
            </w:r>
          </w:p>
        </w:tc>
        <w:tc>
          <w:tcPr>
            <w:tcW w:w="2457" w:type="dxa"/>
          </w:tcPr>
          <w:p w14:paraId="3E53DA19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Samme type vinduer/døre pakkes for sig, på paller. Sikres til transport uden beskadigelse. Pakkes som ved leverance af nye vinduer/døre</w:t>
            </w:r>
          </w:p>
        </w:tc>
        <w:tc>
          <w:tcPr>
            <w:tcW w:w="1796" w:type="dxa"/>
          </w:tcPr>
          <w:p w14:paraId="31E2CC0C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Overdækket i opvarmet rum. Ventileret</w:t>
            </w:r>
          </w:p>
        </w:tc>
      </w:tr>
      <w:tr w:rsidR="00C53775" w14:paraId="183F8FA8" w14:textId="77777777" w:rsidTr="00B40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EA5087" w14:textId="77777777" w:rsidR="00C53775" w:rsidRDefault="00C53775" w:rsidP="00B401A8">
            <w:r>
              <w:t>Profil-/loftbrædder</w:t>
            </w:r>
          </w:p>
        </w:tc>
        <w:tc>
          <w:tcPr>
            <w:tcW w:w="2786" w:type="dxa"/>
          </w:tcPr>
          <w:p w14:paraId="00204541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Udtages kun i hele længder, m. intakt fer/not. Uden beskadigelse</w:t>
            </w:r>
          </w:p>
        </w:tc>
        <w:tc>
          <w:tcPr>
            <w:tcW w:w="1891" w:type="dxa"/>
          </w:tcPr>
          <w:p w14:paraId="710D8BE7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Søm/skruer/beslag fjernes</w:t>
            </w:r>
          </w:p>
        </w:tc>
        <w:tc>
          <w:tcPr>
            <w:tcW w:w="2457" w:type="dxa"/>
          </w:tcPr>
          <w:p w14:paraId="2FBD0D17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Stables på paller eller strør. Strapped m. bånd</w:t>
            </w:r>
          </w:p>
        </w:tc>
        <w:tc>
          <w:tcPr>
            <w:tcW w:w="1796" w:type="dxa"/>
          </w:tcPr>
          <w:p w14:paraId="02ABEA13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Overdækket i opvarmet rum. Ventileret</w:t>
            </w:r>
          </w:p>
        </w:tc>
      </w:tr>
      <w:tr w:rsidR="00C53775" w14:paraId="115EC8A1" w14:textId="77777777" w:rsidTr="00B401A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976CEB6" w14:textId="77777777" w:rsidR="00C53775" w:rsidRDefault="00C53775" w:rsidP="00B401A8">
            <w:proofErr w:type="spellStart"/>
            <w:r>
              <w:t>Reglar</w:t>
            </w:r>
            <w:proofErr w:type="spellEnd"/>
            <w:r>
              <w:t>/Limtræ</w:t>
            </w:r>
          </w:p>
        </w:tc>
        <w:tc>
          <w:tcPr>
            <w:tcW w:w="2786" w:type="dxa"/>
          </w:tcPr>
          <w:p w14:paraId="3DE5132E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Udtages uden beskadigelse</w:t>
            </w:r>
          </w:p>
        </w:tc>
        <w:tc>
          <w:tcPr>
            <w:tcW w:w="1891" w:type="dxa"/>
          </w:tcPr>
          <w:p w14:paraId="181D973E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Søm/skruer/beslag fjernes</w:t>
            </w:r>
          </w:p>
        </w:tc>
        <w:tc>
          <w:tcPr>
            <w:tcW w:w="2457" w:type="dxa"/>
          </w:tcPr>
          <w:p w14:paraId="423FDC99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Pakkes i ens længder, på strøer eller paller</w:t>
            </w:r>
          </w:p>
        </w:tc>
        <w:tc>
          <w:tcPr>
            <w:tcW w:w="1796" w:type="dxa"/>
          </w:tcPr>
          <w:p w14:paraId="26FEA077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Overdækket i opvarmet rum. Ventileret</w:t>
            </w:r>
          </w:p>
        </w:tc>
      </w:tr>
      <w:tr w:rsidR="00C53775" w14:paraId="7D01A3EB" w14:textId="77777777" w:rsidTr="00B40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C438254" w14:textId="77777777" w:rsidR="00C53775" w:rsidRDefault="00C53775" w:rsidP="00B401A8">
            <w:r>
              <w:t>Troldtekt</w:t>
            </w:r>
          </w:p>
        </w:tc>
        <w:tc>
          <w:tcPr>
            <w:tcW w:w="2786" w:type="dxa"/>
          </w:tcPr>
          <w:p w14:paraId="44EBD969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Nedtages uden beskadigelse</w:t>
            </w:r>
          </w:p>
        </w:tc>
        <w:tc>
          <w:tcPr>
            <w:tcW w:w="1891" w:type="dxa"/>
          </w:tcPr>
          <w:p w14:paraId="27006597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Renses for skruer/søm/lim</w:t>
            </w:r>
          </w:p>
        </w:tc>
        <w:tc>
          <w:tcPr>
            <w:tcW w:w="2457" w:type="dxa"/>
          </w:tcPr>
          <w:p w14:paraId="55462087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Pakkes i ens formater på paller. Beskårede formater kasseres.</w:t>
            </w:r>
          </w:p>
        </w:tc>
        <w:tc>
          <w:tcPr>
            <w:tcW w:w="1796" w:type="dxa"/>
          </w:tcPr>
          <w:p w14:paraId="7E5AD09A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Overdækket, men ventileret.</w:t>
            </w:r>
          </w:p>
        </w:tc>
      </w:tr>
      <w:tr w:rsidR="00C53775" w14:paraId="5B7B86DC" w14:textId="77777777" w:rsidTr="00B401A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2FA77DD" w14:textId="77777777" w:rsidR="00C53775" w:rsidRDefault="00C53775" w:rsidP="00B401A8">
            <w:r>
              <w:t>Gulvbrædder</w:t>
            </w:r>
          </w:p>
        </w:tc>
        <w:tc>
          <w:tcPr>
            <w:tcW w:w="2786" w:type="dxa"/>
          </w:tcPr>
          <w:p w14:paraId="1DD53F1D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Udtages u. beskadigelse af evt. fer/not. Brædder u. fer/not eller med store revner/udskæringer, kasseres.</w:t>
            </w:r>
          </w:p>
        </w:tc>
        <w:tc>
          <w:tcPr>
            <w:tcW w:w="1891" w:type="dxa"/>
          </w:tcPr>
          <w:p w14:paraId="18E30F9B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Søm/skruer fjernes</w:t>
            </w:r>
          </w:p>
        </w:tc>
        <w:tc>
          <w:tcPr>
            <w:tcW w:w="2457" w:type="dxa"/>
          </w:tcPr>
          <w:p w14:paraId="59DA7F81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Pakkes ensrettes på paller og strappes m. bånd.</w:t>
            </w:r>
          </w:p>
        </w:tc>
        <w:tc>
          <w:tcPr>
            <w:tcW w:w="1796" w:type="dxa"/>
          </w:tcPr>
          <w:p w14:paraId="2E5A5BAB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Overdækket i opvarmet og rum. Ventileret</w:t>
            </w:r>
          </w:p>
        </w:tc>
      </w:tr>
      <w:tr w:rsidR="00C53775" w14:paraId="33B44418" w14:textId="77777777" w:rsidTr="00B40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CF19AA9" w14:textId="77777777" w:rsidR="00C53775" w:rsidRDefault="00C53775" w:rsidP="00B401A8">
            <w:r>
              <w:t>Spær/bjælker/åse af træ</w:t>
            </w:r>
          </w:p>
        </w:tc>
        <w:tc>
          <w:tcPr>
            <w:tcW w:w="2786" w:type="dxa"/>
          </w:tcPr>
          <w:p w14:paraId="4BC71F15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Udtages kun uden fugtskader, skilles ad</w:t>
            </w:r>
          </w:p>
        </w:tc>
        <w:tc>
          <w:tcPr>
            <w:tcW w:w="1891" w:type="dxa"/>
          </w:tcPr>
          <w:p w14:paraId="310052BB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Søm/skurer/beslag fjernes</w:t>
            </w:r>
          </w:p>
        </w:tc>
        <w:tc>
          <w:tcPr>
            <w:tcW w:w="2457" w:type="dxa"/>
          </w:tcPr>
          <w:p w14:paraId="74728B33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Stables i stakke a’ ens længder, sikres at træet kan ånde. Strappes med bånd</w:t>
            </w:r>
          </w:p>
        </w:tc>
        <w:tc>
          <w:tcPr>
            <w:tcW w:w="1796" w:type="dxa"/>
          </w:tcPr>
          <w:p w14:paraId="6953175D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Overdækket, men ventileret.</w:t>
            </w:r>
          </w:p>
        </w:tc>
      </w:tr>
      <w:tr w:rsidR="00C53775" w14:paraId="0B57DCBF" w14:textId="77777777" w:rsidTr="00B401A8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5A5297B" w14:textId="77777777" w:rsidR="00C53775" w:rsidRDefault="00C53775" w:rsidP="00B401A8">
            <w:r>
              <w:t>Indendørs trapper</w:t>
            </w:r>
          </w:p>
        </w:tc>
        <w:tc>
          <w:tcPr>
            <w:tcW w:w="2786" w:type="dxa"/>
          </w:tcPr>
          <w:p w14:paraId="4C352894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Løftes ud i samlet stand</w:t>
            </w:r>
          </w:p>
        </w:tc>
        <w:tc>
          <w:tcPr>
            <w:tcW w:w="1891" w:type="dxa"/>
          </w:tcPr>
          <w:p w14:paraId="2E6287E3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Tæpper renses af</w:t>
            </w:r>
          </w:p>
        </w:tc>
        <w:tc>
          <w:tcPr>
            <w:tcW w:w="2457" w:type="dxa"/>
          </w:tcPr>
          <w:p w14:paraId="1503EC4E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Transporteres i hel stand med strap bånd/båndstrammer 2-3 steder på trappen, så trin ikke skrider</w:t>
            </w:r>
          </w:p>
        </w:tc>
        <w:tc>
          <w:tcPr>
            <w:tcW w:w="1796" w:type="dxa"/>
          </w:tcPr>
          <w:p w14:paraId="528D21D5" w14:textId="77777777" w:rsidR="00C53775" w:rsidRDefault="00C53775" w:rsidP="00B4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Overdækket i opvarmet rum. Ventileret</w:t>
            </w:r>
          </w:p>
        </w:tc>
      </w:tr>
      <w:tr w:rsidR="00C53775" w14:paraId="4EFC3664" w14:textId="77777777" w:rsidTr="00B40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4BC423C" w14:textId="77777777" w:rsidR="00C53775" w:rsidRDefault="00C53775" w:rsidP="00B401A8">
            <w:r>
              <w:t>Metalplader</w:t>
            </w:r>
          </w:p>
        </w:tc>
        <w:tc>
          <w:tcPr>
            <w:tcW w:w="2786" w:type="dxa"/>
          </w:tcPr>
          <w:p w14:paraId="0545D024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Ned-/udtages i hele plader. Plader med udskæringer kasseres</w:t>
            </w:r>
          </w:p>
        </w:tc>
        <w:tc>
          <w:tcPr>
            <w:tcW w:w="1891" w:type="dxa"/>
          </w:tcPr>
          <w:p w14:paraId="624EAE79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Søm/skruer/beslag fjernes</w:t>
            </w:r>
          </w:p>
        </w:tc>
        <w:tc>
          <w:tcPr>
            <w:tcW w:w="2457" w:type="dxa"/>
          </w:tcPr>
          <w:p w14:paraId="7F88370A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Stables i stakke a’ ens dimensioner. Strapped med bånd</w:t>
            </w:r>
          </w:p>
        </w:tc>
        <w:tc>
          <w:tcPr>
            <w:tcW w:w="1796" w:type="dxa"/>
          </w:tcPr>
          <w:p w14:paraId="27B467BB" w14:textId="77777777" w:rsidR="00C53775" w:rsidRDefault="00C53775" w:rsidP="00B4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Overdækket, men ventileret</w:t>
            </w:r>
          </w:p>
        </w:tc>
      </w:tr>
    </w:tbl>
    <w:p w14:paraId="673AC70A" w14:textId="4A3EE021" w:rsidR="00893144" w:rsidRPr="0001558B" w:rsidRDefault="00893144" w:rsidP="00893144">
      <w:pPr>
        <w:spacing w:before="240"/>
      </w:pPr>
      <w:r>
        <w:rPr>
          <w:b/>
          <w:bCs/>
        </w:rPr>
        <w:t>Tabel 1:</w:t>
      </w:r>
      <w:r>
        <w:t xml:space="preserve"> Oversigt over arbejdsprocesser ved ned-/udtagning, rensning, emballering samt henstil</w:t>
      </w:r>
      <w:r w:rsidR="00995121">
        <w:t>l</w:t>
      </w:r>
      <w:r>
        <w:t>ing af materialer</w:t>
      </w:r>
    </w:p>
    <w:bookmarkEnd w:id="5"/>
    <w:p w14:paraId="3234E3FE" w14:textId="77777777" w:rsidR="00433D2F" w:rsidRPr="00F235DD" w:rsidRDefault="00433D2F">
      <w:pPr>
        <w:rPr>
          <w:highlight w:val="yellow"/>
        </w:rPr>
        <w:sectPr w:rsidR="00433D2F" w:rsidRPr="00F235DD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134" w:bottom="1701" w:left="1134" w:header="709" w:footer="709" w:gutter="0"/>
          <w:pgNumType w:start="0"/>
          <w:cols w:space="708"/>
          <w:titlePg/>
          <w:docGrid w:linePitch="360"/>
        </w:sectPr>
      </w:pPr>
    </w:p>
    <w:p w14:paraId="7AFABE1D" w14:textId="1465FB2C" w:rsidR="00433D2F" w:rsidRDefault="0077472A" w:rsidP="00E118DA">
      <w:pPr>
        <w:pStyle w:val="Overskrift1"/>
        <w:rPr>
          <w:rFonts w:cs="Arial"/>
        </w:rPr>
      </w:pPr>
      <w:bookmarkStart w:id="6" w:name="_Toc179884939"/>
      <w:r w:rsidRPr="00F235DD">
        <w:rPr>
          <w:rFonts w:cs="Arial"/>
        </w:rPr>
        <w:lastRenderedPageBreak/>
        <w:t>Ressourcekortlægning</w:t>
      </w:r>
      <w:bookmarkEnd w:id="6"/>
    </w:p>
    <w:p w14:paraId="39801B59" w14:textId="3A95D92E" w:rsidR="001F30C1" w:rsidRPr="001F30C1" w:rsidRDefault="001F30C1" w:rsidP="001F30C1">
      <w:r w:rsidRPr="00012320">
        <w:rPr>
          <w:shd w:val="clear" w:color="auto" w:fill="92D050"/>
        </w:rPr>
        <w:t>Grøn</w:t>
      </w:r>
      <w:r>
        <w:tab/>
        <w:t>= Greendozer vil gerne modtage</w:t>
      </w:r>
      <w:r>
        <w:br/>
      </w:r>
      <w:r w:rsidRPr="00012320">
        <w:rPr>
          <w:shd w:val="clear" w:color="auto" w:fill="FFFF00"/>
        </w:rPr>
        <w:t>Gul</w:t>
      </w:r>
      <w:r>
        <w:tab/>
        <w:t>= Aarhus Kommune vil gerne modtage</w:t>
      </w:r>
      <w:r>
        <w:br/>
      </w:r>
      <w:r w:rsidRPr="00012320">
        <w:rPr>
          <w:shd w:val="clear" w:color="auto" w:fill="FF0000"/>
        </w:rPr>
        <w:t>Rød</w:t>
      </w:r>
      <w:r>
        <w:tab/>
        <w:t>= Overgår til nedbryder</w:t>
      </w:r>
    </w:p>
    <w:tbl>
      <w:tblPr>
        <w:tblStyle w:val="Tabel-Gitter"/>
        <w:tblpPr w:leftFromText="142" w:rightFromText="142" w:vertAnchor="text" w:tblpX="-572" w:tblpY="1"/>
        <w:tblOverlap w:val="never"/>
        <w:tblW w:w="1558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5"/>
        <w:gridCol w:w="4394"/>
        <w:gridCol w:w="1843"/>
        <w:gridCol w:w="2414"/>
        <w:gridCol w:w="1838"/>
        <w:gridCol w:w="1701"/>
        <w:gridCol w:w="1843"/>
      </w:tblGrid>
      <w:tr w:rsidR="00051BC6" w:rsidRPr="00F235DD" w14:paraId="257D82BB" w14:textId="77777777" w:rsidTr="00FA6F23">
        <w:trPr>
          <w:trHeight w:hRule="exact" w:val="579"/>
          <w:tblHeader/>
        </w:trPr>
        <w:tc>
          <w:tcPr>
            <w:tcW w:w="1555" w:type="dxa"/>
            <w:shd w:val="clear" w:color="auto" w:fill="F2F2F2"/>
          </w:tcPr>
          <w:p w14:paraId="005C60C4" w14:textId="77777777" w:rsidR="00051BC6" w:rsidRPr="00F235DD" w:rsidRDefault="00051BC6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>Materiale / Bygningsdel</w:t>
            </w:r>
          </w:p>
        </w:tc>
        <w:tc>
          <w:tcPr>
            <w:tcW w:w="4394" w:type="dxa"/>
            <w:shd w:val="clear" w:color="auto" w:fill="F2F2F2"/>
          </w:tcPr>
          <w:p w14:paraId="72F8FDEA" w14:textId="2BA2C2B4" w:rsidR="00051BC6" w:rsidRPr="00F235DD" w:rsidRDefault="00051BC6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 xml:space="preserve"> Foto</w:t>
            </w:r>
          </w:p>
        </w:tc>
        <w:tc>
          <w:tcPr>
            <w:tcW w:w="1843" w:type="dxa"/>
            <w:shd w:val="clear" w:color="auto" w:fill="F2F2F2"/>
          </w:tcPr>
          <w:p w14:paraId="5531FB7C" w14:textId="77777777" w:rsidR="00051BC6" w:rsidRPr="00F235DD" w:rsidRDefault="00051BC6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>Tilstand</w:t>
            </w:r>
          </w:p>
        </w:tc>
        <w:tc>
          <w:tcPr>
            <w:tcW w:w="2414" w:type="dxa"/>
            <w:shd w:val="clear" w:color="auto" w:fill="F2F2F2"/>
          </w:tcPr>
          <w:p w14:paraId="7989A779" w14:textId="77777777" w:rsidR="00051BC6" w:rsidRPr="00F235DD" w:rsidRDefault="00051BC6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>Potentiale</w:t>
            </w:r>
          </w:p>
        </w:tc>
        <w:tc>
          <w:tcPr>
            <w:tcW w:w="1838" w:type="dxa"/>
            <w:shd w:val="clear" w:color="auto" w:fill="F2F2F2"/>
          </w:tcPr>
          <w:p w14:paraId="30EACE96" w14:textId="77777777" w:rsidR="00051BC6" w:rsidRPr="00F235DD" w:rsidRDefault="00051BC6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>Omfang / estimeret mængde</w:t>
            </w:r>
          </w:p>
        </w:tc>
        <w:tc>
          <w:tcPr>
            <w:tcW w:w="1701" w:type="dxa"/>
            <w:shd w:val="clear" w:color="auto" w:fill="F2F2F2"/>
          </w:tcPr>
          <w:p w14:paraId="4DA9112E" w14:textId="4A0C542C" w:rsidR="00051BC6" w:rsidRPr="00F235DD" w:rsidRDefault="00BB4960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>Bemærkning</w:t>
            </w:r>
          </w:p>
        </w:tc>
        <w:tc>
          <w:tcPr>
            <w:tcW w:w="1843" w:type="dxa"/>
            <w:shd w:val="clear" w:color="auto" w:fill="F2F2F2"/>
          </w:tcPr>
          <w:p w14:paraId="3B040D42" w14:textId="5DB36BE8" w:rsidR="00051BC6" w:rsidRPr="00F235DD" w:rsidRDefault="00051BC6" w:rsidP="00FA6F23">
            <w:pPr>
              <w:pStyle w:val="Brdtekst"/>
              <w:keepNext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>Anbefaling</w:t>
            </w:r>
          </w:p>
        </w:tc>
      </w:tr>
      <w:tr w:rsidR="00137F40" w:rsidRPr="00F235DD" w14:paraId="7CF4ACF2" w14:textId="77777777" w:rsidTr="00FA6F23">
        <w:trPr>
          <w:trHeight w:hRule="exact" w:val="276"/>
        </w:trPr>
        <w:tc>
          <w:tcPr>
            <w:tcW w:w="15588" w:type="dxa"/>
            <w:gridSpan w:val="7"/>
          </w:tcPr>
          <w:p w14:paraId="3B4FBC39" w14:textId="52F8A418" w:rsidR="00137F40" w:rsidRPr="00F235DD" w:rsidRDefault="00137F40" w:rsidP="00FA6F23">
            <w:pPr>
              <w:pStyle w:val="Brdtekst"/>
              <w:keepNext/>
              <w:jc w:val="center"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 xml:space="preserve">Gammel Mosevej </w:t>
            </w:r>
            <w:r w:rsidR="00DC2C79" w:rsidRPr="00F235DD">
              <w:rPr>
                <w:b/>
                <w:bCs/>
                <w:i/>
                <w:iCs/>
              </w:rPr>
              <w:t>1</w:t>
            </w:r>
            <w:r w:rsidR="009D647B" w:rsidRPr="00F235DD">
              <w:rPr>
                <w:b/>
                <w:bCs/>
                <w:i/>
                <w:iCs/>
              </w:rPr>
              <w:t>5</w:t>
            </w:r>
            <w:r w:rsidRPr="00F235DD">
              <w:rPr>
                <w:b/>
                <w:bCs/>
                <w:i/>
                <w:iCs/>
              </w:rPr>
              <w:t xml:space="preserve"> </w:t>
            </w:r>
            <w:r w:rsidR="00DC2C79" w:rsidRPr="00F235DD">
              <w:rPr>
                <w:b/>
                <w:bCs/>
                <w:i/>
                <w:iCs/>
              </w:rPr>
              <w:t xml:space="preserve">– Bygning </w:t>
            </w:r>
            <w:r w:rsidR="000F157E" w:rsidRPr="00F235DD">
              <w:rPr>
                <w:b/>
                <w:bCs/>
                <w:i/>
                <w:iCs/>
              </w:rPr>
              <w:t>1 (indvendigt)</w:t>
            </w:r>
            <w:r w:rsidRPr="00F235DD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051BC6" w:rsidRPr="00F235DD" w14:paraId="55357391" w14:textId="77777777" w:rsidTr="0099698C">
        <w:trPr>
          <w:trHeight w:val="2822"/>
        </w:trPr>
        <w:tc>
          <w:tcPr>
            <w:tcW w:w="1555" w:type="dxa"/>
            <w:shd w:val="clear" w:color="auto" w:fill="FF0000"/>
            <w:vAlign w:val="center"/>
          </w:tcPr>
          <w:p w14:paraId="03F2724C" w14:textId="21DE2F3A" w:rsidR="00051BC6" w:rsidRPr="00F235DD" w:rsidRDefault="00153663" w:rsidP="00FA6F23">
            <w:r w:rsidRPr="00F235DD">
              <w:t>Radiatorer</w:t>
            </w:r>
          </w:p>
        </w:tc>
        <w:tc>
          <w:tcPr>
            <w:tcW w:w="4394" w:type="dxa"/>
            <w:shd w:val="clear" w:color="auto" w:fill="FF0000"/>
            <w:vAlign w:val="center"/>
          </w:tcPr>
          <w:p w14:paraId="07176DD5" w14:textId="53C45A3A" w:rsidR="00051BC6" w:rsidRPr="00F235DD" w:rsidRDefault="007C4FA7" w:rsidP="00FA6F23">
            <w:pPr>
              <w:pStyle w:val="NormalWeb"/>
              <w:rPr>
                <w:rFonts w:ascii="Arial" w:hAnsi="Arial" w:cs="Arial"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2EC64C6C" wp14:editId="086E8D8D">
                  <wp:extent cx="2783840" cy="20758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20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0EA878C2" w14:textId="77777777" w:rsidR="005F7E49" w:rsidRPr="00F235DD" w:rsidRDefault="007C4FA7" w:rsidP="00FA6F23">
            <w:r w:rsidRPr="00F235DD">
              <w:t xml:space="preserve">Intakt </w:t>
            </w:r>
          </w:p>
          <w:p w14:paraId="1BAE96DE" w14:textId="77777777" w:rsidR="00C80ABA" w:rsidRPr="00F235DD" w:rsidRDefault="00C80ABA" w:rsidP="00FA6F23"/>
          <w:p w14:paraId="25590E8B" w14:textId="7E4110F5" w:rsidR="007C4FA7" w:rsidRPr="00F235DD" w:rsidRDefault="008D1CCB" w:rsidP="00FA6F23">
            <w:proofErr w:type="spellStart"/>
            <w:r w:rsidRPr="00F235DD">
              <w:t>Uforurenet</w:t>
            </w:r>
            <w:proofErr w:type="spellEnd"/>
            <w:r w:rsidRPr="00F235DD">
              <w:t xml:space="preserve"> </w:t>
            </w:r>
          </w:p>
          <w:p w14:paraId="7860C073" w14:textId="77777777" w:rsidR="007C4FA7" w:rsidRPr="00F235DD" w:rsidRDefault="007C4FA7" w:rsidP="00FA6F23"/>
          <w:p w14:paraId="28DD3BE7" w14:textId="4309025A" w:rsidR="007C4FA7" w:rsidRPr="00F235DD" w:rsidRDefault="007C4FA7" w:rsidP="00FA6F23"/>
        </w:tc>
        <w:tc>
          <w:tcPr>
            <w:tcW w:w="2414" w:type="dxa"/>
            <w:shd w:val="clear" w:color="auto" w:fill="FF0000"/>
            <w:vAlign w:val="center"/>
          </w:tcPr>
          <w:p w14:paraId="11A265C6" w14:textId="29EDC653" w:rsidR="00051BC6" w:rsidRPr="00F235DD" w:rsidRDefault="00D9022C" w:rsidP="00FA6F23">
            <w:r w:rsidRPr="00F235DD">
              <w:t xml:space="preserve">Direkte genbrug </w:t>
            </w:r>
            <w:r w:rsidR="00A60999" w:rsidRPr="00F235DD">
              <w:t xml:space="preserve">/ genanvendelse </w:t>
            </w:r>
          </w:p>
          <w:p w14:paraId="5BCCD607" w14:textId="77777777" w:rsidR="0021630D" w:rsidRPr="00F235DD" w:rsidRDefault="0021630D" w:rsidP="00FA6F23"/>
          <w:p w14:paraId="4A4FD73F" w14:textId="2BDEA622" w:rsidR="0021630D" w:rsidRPr="00F235DD" w:rsidRDefault="0021630D" w:rsidP="00FA6F23"/>
        </w:tc>
        <w:tc>
          <w:tcPr>
            <w:tcW w:w="1838" w:type="dxa"/>
            <w:shd w:val="clear" w:color="auto" w:fill="FF0000"/>
            <w:vAlign w:val="center"/>
          </w:tcPr>
          <w:p w14:paraId="74016CEA" w14:textId="6010990D" w:rsidR="00852E1A" w:rsidRPr="00F235DD" w:rsidRDefault="003E3D2B" w:rsidP="00FA6F23">
            <w:r w:rsidRPr="00F235DD">
              <w:t>5</w:t>
            </w:r>
            <w:r w:rsidR="00C80ABA" w:rsidRPr="00F235DD">
              <w:t xml:space="preserve"> stk.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78C7BB58" w14:textId="77777777" w:rsidR="00C80ABA" w:rsidRPr="00F235DD" w:rsidRDefault="00C80ABA" w:rsidP="00FA6F23">
            <w:r w:rsidRPr="00F235DD">
              <w:t>Forskellige størrelser</w:t>
            </w:r>
          </w:p>
          <w:p w14:paraId="1E37B5ED" w14:textId="7A977183" w:rsidR="00E863B0" w:rsidRPr="00F235DD" w:rsidRDefault="00E863B0" w:rsidP="00FA6F23"/>
        </w:tc>
        <w:tc>
          <w:tcPr>
            <w:tcW w:w="1843" w:type="dxa"/>
            <w:shd w:val="clear" w:color="auto" w:fill="FF0000"/>
            <w:vAlign w:val="center"/>
          </w:tcPr>
          <w:p w14:paraId="75BC55D3" w14:textId="0B2E242B" w:rsidR="00051BC6" w:rsidRPr="00F235DD" w:rsidRDefault="00C80ABA" w:rsidP="00FA6F23">
            <w:r w:rsidRPr="00F235DD">
              <w:t xml:space="preserve">Direkte genbrug </w:t>
            </w:r>
          </w:p>
        </w:tc>
      </w:tr>
      <w:tr w:rsidR="00670955" w:rsidRPr="00F235DD" w14:paraId="43EC0EC8" w14:textId="77777777" w:rsidTr="00DC55A5">
        <w:trPr>
          <w:trHeight w:val="4626"/>
        </w:trPr>
        <w:tc>
          <w:tcPr>
            <w:tcW w:w="1555" w:type="dxa"/>
            <w:shd w:val="clear" w:color="auto" w:fill="FFFF00"/>
            <w:vAlign w:val="center"/>
          </w:tcPr>
          <w:p w14:paraId="4CFDDC35" w14:textId="1120BC00" w:rsidR="00670955" w:rsidRPr="00F235DD" w:rsidRDefault="00452C24" w:rsidP="00FA6F23">
            <w:r w:rsidRPr="00F235DD">
              <w:lastRenderedPageBreak/>
              <w:t>Stuegulv, træbrædder</w:t>
            </w:r>
          </w:p>
        </w:tc>
        <w:tc>
          <w:tcPr>
            <w:tcW w:w="4394" w:type="dxa"/>
            <w:shd w:val="clear" w:color="auto" w:fill="FFFF00"/>
            <w:vAlign w:val="center"/>
          </w:tcPr>
          <w:p w14:paraId="0AB1A311" w14:textId="4EEED9B8" w:rsidR="00670955" w:rsidRPr="00F235DD" w:rsidRDefault="00C76F34" w:rsidP="00FA6F23">
            <w:pPr>
              <w:pStyle w:val="NormalWeb"/>
              <w:rPr>
                <w:rFonts w:ascii="Arial" w:hAnsi="Arial" w:cs="Arial"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3C2353F7" wp14:editId="33446795">
                  <wp:extent cx="2251812" cy="2855343"/>
                  <wp:effectExtent l="0" t="0" r="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366" cy="2862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EFC1D47" w14:textId="2386E939" w:rsidR="00A60999" w:rsidRPr="00F235DD" w:rsidRDefault="00A60999" w:rsidP="00FA6F23">
            <w:r w:rsidRPr="00F235DD">
              <w:t>Intakte brædder</w:t>
            </w:r>
          </w:p>
          <w:p w14:paraId="474C89E3" w14:textId="77777777" w:rsidR="00A60999" w:rsidRPr="00F235DD" w:rsidRDefault="00A60999" w:rsidP="00FA6F23"/>
          <w:p w14:paraId="5BC978C0" w14:textId="270BC4CE" w:rsidR="005F7E49" w:rsidRPr="00F235DD" w:rsidRDefault="008D1CCB" w:rsidP="00FA6F23">
            <w:proofErr w:type="spellStart"/>
            <w:r w:rsidRPr="00F235DD">
              <w:t>Uforurenet</w:t>
            </w:r>
            <w:proofErr w:type="spellEnd"/>
            <w:r w:rsidRPr="00F235DD">
              <w:t xml:space="preserve"> </w:t>
            </w:r>
          </w:p>
        </w:tc>
        <w:tc>
          <w:tcPr>
            <w:tcW w:w="2414" w:type="dxa"/>
            <w:shd w:val="clear" w:color="auto" w:fill="FFFF00"/>
            <w:vAlign w:val="center"/>
          </w:tcPr>
          <w:p w14:paraId="5B2A32B8" w14:textId="131C71FC" w:rsidR="00670955" w:rsidRPr="00F235DD" w:rsidRDefault="00026862" w:rsidP="00FA6F23">
            <w:r w:rsidRPr="00F235DD">
              <w:t xml:space="preserve">Direkte genbrug </w:t>
            </w:r>
          </w:p>
        </w:tc>
        <w:tc>
          <w:tcPr>
            <w:tcW w:w="1838" w:type="dxa"/>
            <w:shd w:val="clear" w:color="auto" w:fill="FFFF00"/>
            <w:vAlign w:val="center"/>
          </w:tcPr>
          <w:p w14:paraId="7CE895EE" w14:textId="10DA1C59" w:rsidR="00670955" w:rsidRPr="00F235DD" w:rsidRDefault="00875D17" w:rsidP="00FA6F23">
            <w:r w:rsidRPr="00F235DD">
              <w:t>31 m</w:t>
            </w:r>
            <w:r w:rsidRPr="00F235DD">
              <w:rPr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8BDD43F" w14:textId="3EBA6299" w:rsidR="00670955" w:rsidRPr="00F235DD" w:rsidRDefault="00577F83" w:rsidP="00FA6F23">
            <w:r w:rsidRPr="00F235DD">
              <w:t xml:space="preserve">Lakken kan enten slibes af, eller påføre et nyt lag på.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5846A3B" w14:textId="2ACA9F5F" w:rsidR="00670955" w:rsidRPr="00F235DD" w:rsidRDefault="00577F83" w:rsidP="00FA6F23">
            <w:r w:rsidRPr="00F235DD">
              <w:t xml:space="preserve">Direkte genbrug </w:t>
            </w:r>
          </w:p>
        </w:tc>
      </w:tr>
      <w:tr w:rsidR="00367444" w:rsidRPr="00F235DD" w14:paraId="50EF84A8" w14:textId="77777777" w:rsidTr="00DC55A5">
        <w:trPr>
          <w:trHeight w:val="3539"/>
        </w:trPr>
        <w:tc>
          <w:tcPr>
            <w:tcW w:w="1555" w:type="dxa"/>
            <w:shd w:val="clear" w:color="auto" w:fill="FFFF00"/>
            <w:vAlign w:val="center"/>
          </w:tcPr>
          <w:p w14:paraId="400496AB" w14:textId="62487AE1" w:rsidR="00367444" w:rsidRPr="00F235DD" w:rsidRDefault="002232FB" w:rsidP="00FA6F23">
            <w:r w:rsidRPr="00F235DD">
              <w:lastRenderedPageBreak/>
              <w:t>Træ</w:t>
            </w:r>
            <w:r w:rsidR="008D0ECC" w:rsidRPr="00F235DD">
              <w:t>bjælke</w:t>
            </w:r>
          </w:p>
        </w:tc>
        <w:tc>
          <w:tcPr>
            <w:tcW w:w="4394" w:type="dxa"/>
            <w:shd w:val="clear" w:color="auto" w:fill="FFFF00"/>
            <w:vAlign w:val="bottom"/>
          </w:tcPr>
          <w:p w14:paraId="0B150081" w14:textId="5BF8A8E3" w:rsidR="00367444" w:rsidRPr="00F235DD" w:rsidRDefault="002232FB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6D7406BF" wp14:editId="2DC366A0">
                  <wp:extent cx="2330226" cy="3124863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875" cy="312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623CDA3A" w14:textId="2C1AD829" w:rsidR="002744E7" w:rsidRPr="00F235DD" w:rsidRDefault="002744E7" w:rsidP="00FA6F23">
            <w:r w:rsidRPr="00F235DD">
              <w:t>Intakte</w:t>
            </w:r>
          </w:p>
          <w:p w14:paraId="597D0536" w14:textId="77777777" w:rsidR="002744E7" w:rsidRPr="00F235DD" w:rsidRDefault="002744E7" w:rsidP="00FA6F23"/>
          <w:p w14:paraId="3FC11B4C" w14:textId="538CBEB5" w:rsidR="00611760" w:rsidRPr="00F235DD" w:rsidRDefault="002232FB" w:rsidP="00FA6F23">
            <w:r w:rsidRPr="00F235DD">
              <w:t>Ubehandlet træ</w:t>
            </w:r>
            <w:r w:rsidR="008D0ECC" w:rsidRPr="00F235DD">
              <w:t>bjælke</w:t>
            </w:r>
          </w:p>
        </w:tc>
        <w:tc>
          <w:tcPr>
            <w:tcW w:w="2414" w:type="dxa"/>
            <w:shd w:val="clear" w:color="auto" w:fill="FFFF00"/>
            <w:vAlign w:val="center"/>
          </w:tcPr>
          <w:p w14:paraId="6E41028E" w14:textId="23C40DBF" w:rsidR="00367444" w:rsidRPr="00F235DD" w:rsidRDefault="002232FB" w:rsidP="00FA6F23">
            <w:r w:rsidRPr="00F235DD">
              <w:t>Direkte genbrug</w:t>
            </w:r>
          </w:p>
        </w:tc>
        <w:tc>
          <w:tcPr>
            <w:tcW w:w="1838" w:type="dxa"/>
            <w:shd w:val="clear" w:color="auto" w:fill="FFFF00"/>
            <w:vAlign w:val="center"/>
          </w:tcPr>
          <w:p w14:paraId="4F0BFA85" w14:textId="4AB4AAE8" w:rsidR="00367444" w:rsidRPr="00F235DD" w:rsidRDefault="00A473E8" w:rsidP="00FA6F23">
            <w:r w:rsidRPr="00F235DD">
              <w:t xml:space="preserve"> </w:t>
            </w:r>
            <w:r w:rsidR="00FD644B">
              <w:t>SUM</w:t>
            </w:r>
            <w:r w:rsidR="003625E4" w:rsidRPr="00F235DD">
              <w:t xml:space="preserve"> 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6A0C0" w14:textId="74EA3972" w:rsidR="00367444" w:rsidRPr="00F235DD" w:rsidRDefault="00FD644B" w:rsidP="00FA6F23">
            <w:r>
              <w:t xml:space="preserve">Kan genbruges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2A1B6D3" w14:textId="0934D7D2" w:rsidR="00367444" w:rsidRPr="00F235DD" w:rsidRDefault="00A24B2D" w:rsidP="00FA6F23">
            <w:r w:rsidRPr="00F235DD">
              <w:t xml:space="preserve">Direkte genbrug </w:t>
            </w:r>
          </w:p>
        </w:tc>
      </w:tr>
      <w:tr w:rsidR="003625E4" w:rsidRPr="00F235DD" w14:paraId="2F9AE45D" w14:textId="77777777" w:rsidTr="0099698C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0B2895D5" w14:textId="7BFC7FCB" w:rsidR="003625E4" w:rsidRPr="0099698C" w:rsidRDefault="004D4EC1" w:rsidP="00FA6F23">
            <w:r w:rsidRPr="0099698C">
              <w:t>Bordplade</w:t>
            </w:r>
            <w:r w:rsidR="003D2FF3" w:rsidRPr="0099698C">
              <w:t>r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2F08D283" w14:textId="1A5FEA4E" w:rsidR="003625E4" w:rsidRPr="0099698C" w:rsidRDefault="004D4EC1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99698C">
              <w:rPr>
                <w:rFonts w:ascii="Arial" w:hAnsi="Arial" w:cs="Arial"/>
                <w:noProof/>
              </w:rPr>
              <w:drawing>
                <wp:inline distT="0" distB="0" distL="0" distR="0" wp14:anchorId="6CAC5FD1" wp14:editId="2BE4B895">
                  <wp:extent cx="2783840" cy="23094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230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24C2A54B" w14:textId="77777777" w:rsidR="003625E4" w:rsidRPr="0099698C" w:rsidRDefault="004D4EC1" w:rsidP="00FA6F23">
            <w:r w:rsidRPr="0099698C">
              <w:t xml:space="preserve">Intakte </w:t>
            </w:r>
          </w:p>
          <w:p w14:paraId="2D24DC1D" w14:textId="77777777" w:rsidR="004D4EC1" w:rsidRPr="0099698C" w:rsidRDefault="004D4EC1" w:rsidP="00FA6F23"/>
          <w:p w14:paraId="0080C608" w14:textId="511F0679" w:rsidR="004D4EC1" w:rsidRPr="0099698C" w:rsidRDefault="004D4EC1" w:rsidP="00FA6F23">
            <w:proofErr w:type="spellStart"/>
            <w:r w:rsidRPr="0099698C">
              <w:t>Uforurenet</w:t>
            </w:r>
            <w:proofErr w:type="spellEnd"/>
            <w:r w:rsidRPr="0099698C">
              <w:t xml:space="preserve"> 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6739DD99" w14:textId="3C3492D8" w:rsidR="003625E4" w:rsidRPr="0099698C" w:rsidRDefault="004D4EC1" w:rsidP="00FA6F23">
            <w:r w:rsidRPr="0099698C">
              <w:t xml:space="preserve">Direkte genbrug / genanvendelse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31F7155E" w14:textId="133F4613" w:rsidR="003625E4" w:rsidRPr="0099698C" w:rsidRDefault="004D4EC1" w:rsidP="00FA6F23">
            <w:r w:rsidRPr="0099698C">
              <w:t xml:space="preserve">2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6EFB93D5" w14:textId="213489C2" w:rsidR="003625E4" w:rsidRPr="0099698C" w:rsidRDefault="008D1CCB" w:rsidP="00FA6F23">
            <w:pPr>
              <w:jc w:val="center"/>
            </w:pPr>
            <w:r w:rsidRPr="0099698C">
              <w:t>-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446346AB" w14:textId="2F2E4349" w:rsidR="003625E4" w:rsidRPr="0099698C" w:rsidRDefault="008A1F5C" w:rsidP="00FA6F23">
            <w:r w:rsidRPr="0099698C">
              <w:t xml:space="preserve">Direkte genbrug </w:t>
            </w:r>
          </w:p>
        </w:tc>
      </w:tr>
      <w:tr w:rsidR="003625E4" w:rsidRPr="00F235DD" w14:paraId="6399B181" w14:textId="77777777" w:rsidTr="0099698C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6F491FD6" w14:textId="547E3701" w:rsidR="003625E4" w:rsidRPr="0099698C" w:rsidRDefault="003D2FF3" w:rsidP="00FA6F23">
            <w:r w:rsidRPr="0099698C">
              <w:lastRenderedPageBreak/>
              <w:t>Vandhaner</w:t>
            </w:r>
            <w:r w:rsidR="00114771" w:rsidRPr="0099698C">
              <w:t xml:space="preserve">/ vask 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635750F9" w14:textId="4CDF9EF9" w:rsidR="003625E4" w:rsidRPr="0099698C" w:rsidRDefault="00521FDA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99698C">
              <w:rPr>
                <w:rFonts w:ascii="Arial" w:hAnsi="Arial" w:cs="Arial"/>
                <w:noProof/>
              </w:rPr>
              <w:drawing>
                <wp:inline distT="0" distB="0" distL="0" distR="0" wp14:anchorId="39E29D7C" wp14:editId="41BECACA">
                  <wp:extent cx="2286000" cy="198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225" cy="1984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77233587" w14:textId="77777777" w:rsidR="003625E4" w:rsidRPr="0099698C" w:rsidRDefault="00114771" w:rsidP="00FA6F23">
            <w:r w:rsidRPr="0099698C">
              <w:t xml:space="preserve">Intakte </w:t>
            </w:r>
          </w:p>
          <w:p w14:paraId="79096AB2" w14:textId="77777777" w:rsidR="00CA376E" w:rsidRPr="0099698C" w:rsidRDefault="00CA376E" w:rsidP="00FA6F23"/>
          <w:p w14:paraId="27CA4098" w14:textId="06F61472" w:rsidR="00CA376E" w:rsidRPr="0099698C" w:rsidRDefault="00CA376E" w:rsidP="00FA6F23">
            <w:r w:rsidRPr="0099698C">
              <w:t>Ubehandlet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151CBC6C" w14:textId="08B6D3F4" w:rsidR="003625E4" w:rsidRPr="0099698C" w:rsidRDefault="00DB05E0" w:rsidP="00FA6F23">
            <w:r w:rsidRPr="0099698C">
              <w:t xml:space="preserve">Direkte genbrug /genanvendelse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0A752D5D" w14:textId="71471B8F" w:rsidR="003625E4" w:rsidRPr="0099698C" w:rsidRDefault="009C12E4" w:rsidP="00FA6F23">
            <w:r w:rsidRPr="0099698C">
              <w:t>2</w:t>
            </w:r>
            <w:r w:rsidR="00906A0C" w:rsidRPr="0099698C">
              <w:t xml:space="preserve">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4C5A101E" w14:textId="12C5978B" w:rsidR="003625E4" w:rsidRPr="0099698C" w:rsidRDefault="00BF08C2" w:rsidP="00FA6F23">
            <w:r w:rsidRPr="0099698C">
              <w:t>Vasken på bad i stueetagen er taget ned</w:t>
            </w:r>
            <w:r w:rsidR="00B55044" w:rsidRPr="0099698C">
              <w:t xml:space="preserve">. 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362925BE" w14:textId="6C1CD558" w:rsidR="003625E4" w:rsidRPr="0099698C" w:rsidRDefault="00B55044" w:rsidP="00FA6F23">
            <w:r w:rsidRPr="0099698C">
              <w:t xml:space="preserve">Direkte genbrug </w:t>
            </w:r>
          </w:p>
        </w:tc>
      </w:tr>
      <w:tr w:rsidR="003625E4" w:rsidRPr="00F235DD" w14:paraId="4F7638A8" w14:textId="77777777" w:rsidTr="0099698C">
        <w:trPr>
          <w:trHeight w:val="3094"/>
        </w:trPr>
        <w:tc>
          <w:tcPr>
            <w:tcW w:w="1555" w:type="dxa"/>
            <w:shd w:val="clear" w:color="auto" w:fill="FF0000"/>
            <w:vAlign w:val="center"/>
          </w:tcPr>
          <w:p w14:paraId="5F92352F" w14:textId="5D71DF11" w:rsidR="003625E4" w:rsidRPr="0099698C" w:rsidRDefault="00A32343" w:rsidP="00FA6F23">
            <w:r w:rsidRPr="0099698C">
              <w:t xml:space="preserve">Lampe 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070F2BE9" w14:textId="04E6D6EB" w:rsidR="003625E4" w:rsidRPr="0099698C" w:rsidRDefault="00A256EE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99698C">
              <w:rPr>
                <w:rFonts w:ascii="Arial" w:hAnsi="Arial" w:cs="Arial"/>
                <w:noProof/>
              </w:rPr>
              <w:drawing>
                <wp:inline distT="0" distB="0" distL="0" distR="0" wp14:anchorId="26CFACF8" wp14:editId="082B7765">
                  <wp:extent cx="2783840" cy="1880235"/>
                  <wp:effectExtent l="0" t="0" r="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188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1806E4A6" w14:textId="77777777" w:rsidR="003625E4" w:rsidRPr="0099698C" w:rsidRDefault="0043678F" w:rsidP="00FA6F23">
            <w:r w:rsidRPr="0099698C">
              <w:t xml:space="preserve">Intakte </w:t>
            </w:r>
          </w:p>
          <w:p w14:paraId="1F2BC99E" w14:textId="77777777" w:rsidR="00CA376E" w:rsidRPr="0099698C" w:rsidRDefault="00CA376E" w:rsidP="00FA6F23"/>
          <w:p w14:paraId="6C144955" w14:textId="6CB97D71" w:rsidR="00CA376E" w:rsidRPr="0099698C" w:rsidRDefault="00CA376E" w:rsidP="00FA6F23">
            <w:r w:rsidRPr="0099698C">
              <w:t xml:space="preserve">Ubehandlet 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614E2ADA" w14:textId="6B0664B7" w:rsidR="003625E4" w:rsidRPr="0099698C" w:rsidRDefault="00EA6D7F" w:rsidP="00FA6F23">
            <w:r w:rsidRPr="0099698C">
              <w:t xml:space="preserve">Direkte genbrug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2B44FC5B" w14:textId="77777777" w:rsidR="003625E4" w:rsidRPr="0099698C" w:rsidRDefault="00F44B8C" w:rsidP="00FA6F23">
            <w:r w:rsidRPr="0099698C">
              <w:t>4 stk. lamper</w:t>
            </w:r>
          </w:p>
          <w:p w14:paraId="4DC26D59" w14:textId="77777777" w:rsidR="00F44B8C" w:rsidRPr="0099698C" w:rsidRDefault="00F44B8C" w:rsidP="00FA6F23"/>
          <w:p w14:paraId="0ECED978" w14:textId="10815F32" w:rsidR="00F44B8C" w:rsidRPr="0099698C" w:rsidRDefault="00F44B8C" w:rsidP="00FA6F23">
            <w:r w:rsidRPr="0099698C">
              <w:t>14 stk. LED spots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30799621" w14:textId="168161C3" w:rsidR="003625E4" w:rsidRPr="0099698C" w:rsidRDefault="00D715EA" w:rsidP="00FA6F23">
            <w:r w:rsidRPr="0099698C">
              <w:t xml:space="preserve">Det er ikke tjekket om pærerne virker 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4381390B" w14:textId="398EBF50" w:rsidR="003625E4" w:rsidRPr="0099698C" w:rsidRDefault="00D715EA" w:rsidP="00FA6F23">
            <w:r w:rsidRPr="0099698C">
              <w:t xml:space="preserve">Direkte genbrug </w:t>
            </w:r>
          </w:p>
        </w:tc>
      </w:tr>
      <w:tr w:rsidR="003625E4" w:rsidRPr="00F235DD" w14:paraId="68748D4D" w14:textId="77777777" w:rsidTr="00E77E82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7CECF781" w14:textId="50D003A1" w:rsidR="003625E4" w:rsidRPr="00F235DD" w:rsidRDefault="00742EE4" w:rsidP="00FA6F23">
            <w:r w:rsidRPr="00F235DD">
              <w:lastRenderedPageBreak/>
              <w:t>Vinduer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29E000C8" w14:textId="66053C4C" w:rsidR="003625E4" w:rsidRPr="00F235DD" w:rsidRDefault="00742EE4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71E70A58" wp14:editId="736817D9">
                  <wp:extent cx="2512612" cy="2943034"/>
                  <wp:effectExtent l="0" t="0" r="254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180" cy="2949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348466BF" w14:textId="77777777" w:rsidR="003625E4" w:rsidRPr="00F235DD" w:rsidRDefault="0053227F" w:rsidP="00FA6F23">
            <w:r w:rsidRPr="00F235DD">
              <w:t xml:space="preserve">Intakt </w:t>
            </w:r>
            <w:r w:rsidR="00BD7AC7" w:rsidRPr="00F235DD">
              <w:t>glas</w:t>
            </w:r>
          </w:p>
          <w:p w14:paraId="349E21EB" w14:textId="77777777" w:rsidR="00BD7AC7" w:rsidRPr="00F235DD" w:rsidRDefault="00BD7AC7" w:rsidP="00FA6F23"/>
          <w:p w14:paraId="44DA9538" w14:textId="77777777" w:rsidR="00BD7AC7" w:rsidRPr="00F235DD" w:rsidRDefault="00BD7AC7" w:rsidP="00FA6F23">
            <w:r w:rsidRPr="00F235DD">
              <w:t>Dateret 03/2004</w:t>
            </w:r>
          </w:p>
          <w:p w14:paraId="34827588" w14:textId="77777777" w:rsidR="0084724F" w:rsidRPr="00F235DD" w:rsidRDefault="0084724F" w:rsidP="00FA6F23"/>
          <w:p w14:paraId="118AC84F" w14:textId="0642C140" w:rsidR="0084724F" w:rsidRPr="00F235DD" w:rsidRDefault="0084724F" w:rsidP="00FA6F23">
            <w:r w:rsidRPr="00F235DD">
              <w:t>Forurenet med PCB (0,62 mg/kg)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14333566" w14:textId="48085CE7" w:rsidR="003625E4" w:rsidRPr="00F235DD" w:rsidRDefault="00C36234" w:rsidP="00FA6F23">
            <w:r w:rsidRPr="00F235DD">
              <w:t>G</w:t>
            </w:r>
            <w:r w:rsidR="00683ACF" w:rsidRPr="00F235DD">
              <w:t>enbrug /genanvendelse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0B945476" w14:textId="29BEF492" w:rsidR="003625E4" w:rsidRPr="00F235DD" w:rsidRDefault="006E34D8" w:rsidP="00FA6F23">
            <w:r w:rsidRPr="00F235DD">
              <w:t xml:space="preserve">16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5478F481" w14:textId="2AFBEFF2" w:rsidR="00C36234" w:rsidRPr="00F235DD" w:rsidRDefault="00104055" w:rsidP="00FA6F23">
            <w:r w:rsidRPr="00F235DD">
              <w:t xml:space="preserve">Vinduerne har forskellige størrelser 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3F48D733" w14:textId="4A5C9AA6" w:rsidR="003625E4" w:rsidRPr="00F235DD" w:rsidRDefault="00C36234" w:rsidP="00FA6F23">
            <w:r w:rsidRPr="00F235DD">
              <w:t>Genbrug efter afslibning af maling</w:t>
            </w:r>
          </w:p>
        </w:tc>
      </w:tr>
      <w:tr w:rsidR="003625E4" w:rsidRPr="00F235DD" w14:paraId="323BED27" w14:textId="77777777" w:rsidTr="00323B90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134E26C4" w14:textId="264F343E" w:rsidR="003625E4" w:rsidRPr="00323B90" w:rsidRDefault="00703282" w:rsidP="00FA6F23">
            <w:proofErr w:type="spellStart"/>
            <w:r w:rsidRPr="00323B90">
              <w:t>Vinduesplader</w:t>
            </w:r>
            <w:proofErr w:type="spellEnd"/>
          </w:p>
        </w:tc>
        <w:tc>
          <w:tcPr>
            <w:tcW w:w="4394" w:type="dxa"/>
            <w:shd w:val="clear" w:color="auto" w:fill="FF0000"/>
            <w:vAlign w:val="bottom"/>
          </w:tcPr>
          <w:p w14:paraId="3831F9A1" w14:textId="7CE999B8" w:rsidR="003625E4" w:rsidRPr="00323B90" w:rsidRDefault="00703282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323B90">
              <w:rPr>
                <w:rFonts w:ascii="Arial" w:hAnsi="Arial" w:cs="Arial"/>
                <w:noProof/>
              </w:rPr>
              <w:drawing>
                <wp:inline distT="0" distB="0" distL="0" distR="0" wp14:anchorId="28BB2846" wp14:editId="2F04C5CB">
                  <wp:extent cx="2783840" cy="219837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219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268B4365" w14:textId="77777777" w:rsidR="003625E4" w:rsidRPr="00323B90" w:rsidRDefault="00C21DC4" w:rsidP="00FA6F23">
            <w:r w:rsidRPr="00323B90">
              <w:t>Intakt</w:t>
            </w:r>
            <w:r w:rsidR="00AE5D2B" w:rsidRPr="00323B90">
              <w:t xml:space="preserve">e – få brugsspor </w:t>
            </w:r>
          </w:p>
          <w:p w14:paraId="2A129625" w14:textId="77777777" w:rsidR="000712D5" w:rsidRPr="00323B90" w:rsidRDefault="000712D5" w:rsidP="00FA6F23"/>
          <w:p w14:paraId="704279D1" w14:textId="2299AA31" w:rsidR="000712D5" w:rsidRPr="00323B90" w:rsidRDefault="000712D5" w:rsidP="00FA6F23">
            <w:proofErr w:type="spellStart"/>
            <w:r w:rsidRPr="00323B90">
              <w:t>Uforurenet</w:t>
            </w:r>
            <w:proofErr w:type="spellEnd"/>
            <w:r w:rsidRPr="00323B90">
              <w:t xml:space="preserve"> 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41482915" w14:textId="50202560" w:rsidR="003625E4" w:rsidRPr="00323B90" w:rsidRDefault="006779D2" w:rsidP="00FA6F23">
            <w:r w:rsidRPr="00323B90">
              <w:t xml:space="preserve">Direkte genbrug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085CE2AC" w14:textId="5C95DEA8" w:rsidR="003625E4" w:rsidRPr="00323B90" w:rsidRDefault="006E34D8" w:rsidP="00FA6F23">
            <w:r w:rsidRPr="00323B90">
              <w:t xml:space="preserve">5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6E70A45E" w14:textId="20A933C3" w:rsidR="003625E4" w:rsidRPr="00323B90" w:rsidRDefault="008D1CCB" w:rsidP="00FA6F23">
            <w:r w:rsidRPr="00323B90">
              <w:t xml:space="preserve">Er i forskellige </w:t>
            </w:r>
            <w:r w:rsidR="006B1E2E" w:rsidRPr="00323B90">
              <w:t xml:space="preserve">størrelser 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725E99B7" w14:textId="6569D035" w:rsidR="003625E4" w:rsidRPr="00323B90" w:rsidRDefault="008B4A36" w:rsidP="00FA6F23">
            <w:r w:rsidRPr="00323B90">
              <w:t xml:space="preserve">Direkte genbrug </w:t>
            </w:r>
          </w:p>
        </w:tc>
      </w:tr>
      <w:tr w:rsidR="003625E4" w:rsidRPr="00F235DD" w14:paraId="3763A07A" w14:textId="77777777" w:rsidTr="00E77E82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0F1A4E77" w14:textId="73F68773" w:rsidR="003625E4" w:rsidRPr="00F235DD" w:rsidRDefault="006C7AE2" w:rsidP="00FA6F23">
            <w:r w:rsidRPr="00F235DD">
              <w:lastRenderedPageBreak/>
              <w:t>T</w:t>
            </w:r>
            <w:r w:rsidR="006619B7" w:rsidRPr="00F235DD">
              <w:t>ag</w:t>
            </w:r>
            <w:r w:rsidRPr="00F235DD">
              <w:t>vindue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7F40DAF5" w14:textId="56ED118B" w:rsidR="003625E4" w:rsidRPr="00F235DD" w:rsidRDefault="006C7AE2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5FC6F87B" wp14:editId="6F37719B">
                  <wp:extent cx="2783840" cy="196659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79547EF4" w14:textId="77777777" w:rsidR="003625E4" w:rsidRPr="00F235DD" w:rsidRDefault="006C7AE2" w:rsidP="00FA6F23">
            <w:r w:rsidRPr="00F235DD">
              <w:t xml:space="preserve">Intakt glas </w:t>
            </w:r>
          </w:p>
          <w:p w14:paraId="1EFFEE67" w14:textId="77777777" w:rsidR="00D64502" w:rsidRPr="00F235DD" w:rsidRDefault="00D64502" w:rsidP="00FA6F23"/>
          <w:p w14:paraId="761CDDE4" w14:textId="77DAAD4A" w:rsidR="00D64502" w:rsidRPr="00F235DD" w:rsidRDefault="000712D5" w:rsidP="00FA6F23">
            <w:r w:rsidRPr="00F235DD">
              <w:t>Forurenet med PCB (0,62 mg/kg)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4C795B74" w14:textId="4BDD178C" w:rsidR="003625E4" w:rsidRPr="00F235DD" w:rsidRDefault="00CD0645" w:rsidP="00FA6F23">
            <w:r w:rsidRPr="00F235DD">
              <w:t>Genbrug efter afslibning af maling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66B65312" w14:textId="59720FDA" w:rsidR="003625E4" w:rsidRPr="00F235DD" w:rsidRDefault="00CD0645" w:rsidP="00FA6F23">
            <w:r>
              <w:t>3</w:t>
            </w:r>
            <w:r w:rsidR="006E34D8" w:rsidRPr="00F235DD">
              <w:t xml:space="preserve"> stk.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07A46C4A" w14:textId="21ECC759" w:rsidR="00CD0645" w:rsidRPr="00F235DD" w:rsidRDefault="006B1E2E" w:rsidP="00FA6F23">
            <w:r w:rsidRPr="00F235DD">
              <w:t>Er fra Velux</w:t>
            </w:r>
            <w:r w:rsidR="00CD0645">
              <w:t xml:space="preserve"> d</w:t>
            </w:r>
            <w:r w:rsidR="00CD0645" w:rsidRPr="00F235DD">
              <w:t>ateret 2005</w:t>
            </w:r>
          </w:p>
          <w:p w14:paraId="5B5434AA" w14:textId="00F21EC6" w:rsidR="00FD644B" w:rsidRDefault="00FD644B" w:rsidP="00FA6F23"/>
          <w:p w14:paraId="7B9DC2E3" w14:textId="5186D15A" w:rsidR="00FD644B" w:rsidRPr="00F235DD" w:rsidRDefault="00FD644B" w:rsidP="00FA6F23"/>
        </w:tc>
        <w:tc>
          <w:tcPr>
            <w:tcW w:w="1843" w:type="dxa"/>
            <w:shd w:val="clear" w:color="auto" w:fill="FF0000"/>
            <w:vAlign w:val="center"/>
          </w:tcPr>
          <w:p w14:paraId="6E4A6723" w14:textId="3C40B495" w:rsidR="003625E4" w:rsidRPr="00F235DD" w:rsidRDefault="00C36234" w:rsidP="00FA6F23">
            <w:r w:rsidRPr="00F235DD">
              <w:t>Genbrug efter afslibning af maling</w:t>
            </w:r>
          </w:p>
        </w:tc>
      </w:tr>
      <w:tr w:rsidR="003625E4" w:rsidRPr="00F235DD" w14:paraId="1ACCBCAE" w14:textId="77777777" w:rsidTr="00823D4C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26A80078" w14:textId="4C6D63D2" w:rsidR="003625E4" w:rsidRPr="00F235DD" w:rsidRDefault="00E84474" w:rsidP="00FA6F23">
            <w:r>
              <w:t>Trappe inkl. gelænder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1626BC8F" w14:textId="19D8BBBE" w:rsidR="003625E4" w:rsidRPr="00F235DD" w:rsidRDefault="001534CE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2AA71D39" wp14:editId="6818EC32">
                  <wp:extent cx="2783840" cy="2181860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218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6B84A6B2" w14:textId="77777777" w:rsidR="003625E4" w:rsidRPr="00F235DD" w:rsidRDefault="002F740B" w:rsidP="00FA6F23">
            <w:r w:rsidRPr="00F235DD">
              <w:t xml:space="preserve">Intakt – få brugsspor </w:t>
            </w:r>
          </w:p>
          <w:p w14:paraId="0FBA09A3" w14:textId="77777777" w:rsidR="002F740B" w:rsidRPr="00F235DD" w:rsidRDefault="002F740B" w:rsidP="00FA6F23"/>
          <w:p w14:paraId="671C7FEE" w14:textId="6A6E4C7B" w:rsidR="002F740B" w:rsidRPr="00F235DD" w:rsidRDefault="002F740B" w:rsidP="00FA6F23">
            <w:proofErr w:type="spellStart"/>
            <w:r w:rsidRPr="00F235DD">
              <w:t>Uforurenet</w:t>
            </w:r>
            <w:proofErr w:type="spellEnd"/>
            <w:r w:rsidRPr="00F235DD">
              <w:t xml:space="preserve"> 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4B64C053" w14:textId="64FD6EAB" w:rsidR="003625E4" w:rsidRPr="00F235DD" w:rsidRDefault="007D0343" w:rsidP="00FA6F23">
            <w:r w:rsidRPr="00F235DD">
              <w:t xml:space="preserve">Direkte genbrug / genanvendelse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73331B72" w14:textId="6F20F3B0" w:rsidR="003625E4" w:rsidRPr="00F235DD" w:rsidRDefault="007D0343" w:rsidP="00FA6F23">
            <w:r w:rsidRPr="00F235DD">
              <w:t xml:space="preserve">1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0AB0E8D1" w14:textId="77777777" w:rsidR="003625E4" w:rsidRPr="00F235DD" w:rsidRDefault="003625E4" w:rsidP="00FA6F23"/>
        </w:tc>
        <w:tc>
          <w:tcPr>
            <w:tcW w:w="1843" w:type="dxa"/>
            <w:shd w:val="clear" w:color="auto" w:fill="FF0000"/>
            <w:vAlign w:val="center"/>
          </w:tcPr>
          <w:p w14:paraId="3FE04BE7" w14:textId="0DC59544" w:rsidR="003625E4" w:rsidRPr="00F235DD" w:rsidRDefault="003677E9" w:rsidP="00FA6F23">
            <w:r w:rsidRPr="00F235DD">
              <w:t>Direkte genbrug</w:t>
            </w:r>
          </w:p>
        </w:tc>
      </w:tr>
      <w:tr w:rsidR="00766B76" w:rsidRPr="00F235DD" w14:paraId="3B7461F5" w14:textId="77777777" w:rsidTr="00E105E6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2D250507" w14:textId="6C6B9508" w:rsidR="00766B76" w:rsidRPr="00F235DD" w:rsidRDefault="00766B76" w:rsidP="00FA6F23">
            <w:r w:rsidRPr="00F235DD">
              <w:lastRenderedPageBreak/>
              <w:t>Terrassedør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003EA4F4" w14:textId="3BB72ACA" w:rsidR="00766B76" w:rsidRPr="00F235DD" w:rsidRDefault="00766B76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7CF14CB0" wp14:editId="5017FCD0">
                  <wp:extent cx="2783840" cy="31076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310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7E4ADC16" w14:textId="7EA9BA7C" w:rsidR="00766B76" w:rsidRPr="00F235DD" w:rsidRDefault="00766B76" w:rsidP="00FA6F23">
            <w:r w:rsidRPr="00F235DD">
              <w:t>Intakt glas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18EA21B8" w14:textId="4D291291" w:rsidR="00766B76" w:rsidRPr="00F235DD" w:rsidRDefault="00766B76" w:rsidP="00FA6F23">
            <w:r w:rsidRPr="00F235DD">
              <w:t>Direkte genbrug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691C5D18" w14:textId="1FF14A23" w:rsidR="00766B76" w:rsidRPr="00F235DD" w:rsidRDefault="00766B76" w:rsidP="00FA6F23">
            <w:r w:rsidRPr="00F235DD">
              <w:t xml:space="preserve">1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002C45FA" w14:textId="35147DC0" w:rsidR="00766B76" w:rsidRPr="00F235DD" w:rsidRDefault="00766B76" w:rsidP="00FA6F23">
            <w:r w:rsidRPr="00F235DD">
              <w:t>Forurenet med PCB</w:t>
            </w:r>
            <w:r w:rsidR="00E84474">
              <w:t>, under 1.0 mg/kg</w:t>
            </w:r>
            <w:r w:rsidRPr="00F235DD">
              <w:t xml:space="preserve"> 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3D853CA5" w14:textId="4A6B460C" w:rsidR="00766B76" w:rsidRPr="00F235DD" w:rsidRDefault="00766B76" w:rsidP="00FA6F23">
            <w:r w:rsidRPr="00F235DD">
              <w:t>Genbrug efter afslibning af maling</w:t>
            </w:r>
          </w:p>
        </w:tc>
      </w:tr>
      <w:tr w:rsidR="003625E4" w:rsidRPr="00F235DD" w14:paraId="7B9095DD" w14:textId="77777777" w:rsidTr="00E105E6">
        <w:trPr>
          <w:trHeight w:val="3539"/>
        </w:trPr>
        <w:tc>
          <w:tcPr>
            <w:tcW w:w="1555" w:type="dxa"/>
            <w:shd w:val="clear" w:color="auto" w:fill="FF0000"/>
            <w:vAlign w:val="center"/>
          </w:tcPr>
          <w:p w14:paraId="7DDD49CF" w14:textId="500379B1" w:rsidR="003625E4" w:rsidRPr="00F235DD" w:rsidRDefault="007B75E1" w:rsidP="00FA6F23">
            <w:r w:rsidRPr="00F235DD">
              <w:lastRenderedPageBreak/>
              <w:t>Hoveddør</w:t>
            </w:r>
          </w:p>
        </w:tc>
        <w:tc>
          <w:tcPr>
            <w:tcW w:w="4394" w:type="dxa"/>
            <w:shd w:val="clear" w:color="auto" w:fill="FF0000"/>
            <w:vAlign w:val="bottom"/>
          </w:tcPr>
          <w:p w14:paraId="2D657679" w14:textId="44B97EF3" w:rsidR="003625E4" w:rsidRPr="00F235DD" w:rsidRDefault="00A92414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1B48107D" wp14:editId="36AD4794">
                  <wp:extent cx="2783840" cy="31877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287EC591" w14:textId="24DB4711" w:rsidR="001579C5" w:rsidRPr="00F235DD" w:rsidRDefault="007B75E1" w:rsidP="00FA6F23">
            <w:r w:rsidRPr="00F235DD">
              <w:t xml:space="preserve">Intakt </w:t>
            </w:r>
            <w:r w:rsidR="001579C5" w:rsidRPr="00F235DD">
              <w:t>– få brugsspor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226E1BB4" w14:textId="3CAF9B1D" w:rsidR="00C9478F" w:rsidRPr="00F235DD" w:rsidRDefault="00EE5374" w:rsidP="00FA6F23">
            <w:r w:rsidRPr="00F235DD">
              <w:t>Direkte genbrug</w:t>
            </w:r>
            <w:r w:rsidR="00C9478F" w:rsidRPr="00F235DD">
              <w:t xml:space="preserve">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75297B90" w14:textId="752479B8" w:rsidR="003625E4" w:rsidRPr="00F235DD" w:rsidRDefault="00C9478F" w:rsidP="00FA6F23">
            <w:r w:rsidRPr="00F235DD">
              <w:t xml:space="preserve">2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537645D6" w14:textId="0A939DD5" w:rsidR="003625E4" w:rsidRPr="00F235DD" w:rsidRDefault="00766B76" w:rsidP="00FA6F23">
            <w:r w:rsidRPr="00F235DD">
              <w:t>Forurenet med PCB (0,30 mg/kg)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7B620CC3" w14:textId="28B69048" w:rsidR="003625E4" w:rsidRPr="00F235DD" w:rsidRDefault="00C36234" w:rsidP="00FA6F23">
            <w:r w:rsidRPr="00F235DD">
              <w:t>Genbrug efter afslibning af maling</w:t>
            </w:r>
          </w:p>
        </w:tc>
      </w:tr>
      <w:tr w:rsidR="00D61563" w:rsidRPr="00F235DD" w14:paraId="327591C7" w14:textId="77777777" w:rsidTr="00FA6F23">
        <w:trPr>
          <w:trHeight w:hRule="exact" w:val="276"/>
        </w:trPr>
        <w:tc>
          <w:tcPr>
            <w:tcW w:w="15588" w:type="dxa"/>
            <w:gridSpan w:val="7"/>
          </w:tcPr>
          <w:p w14:paraId="7668EDBE" w14:textId="6BB5AADD" w:rsidR="00D61563" w:rsidRPr="00F235DD" w:rsidRDefault="00D61563" w:rsidP="00FA6F23">
            <w:pPr>
              <w:pStyle w:val="Brdtekst"/>
              <w:keepNext/>
              <w:jc w:val="center"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 xml:space="preserve">Gammel Mosevej 15 – Bygning 1 (Udvendigt) </w:t>
            </w:r>
          </w:p>
        </w:tc>
      </w:tr>
      <w:tr w:rsidR="00D61563" w:rsidRPr="00F235DD" w14:paraId="2EE058B9" w14:textId="77777777" w:rsidTr="00E105E6">
        <w:trPr>
          <w:trHeight w:val="3539"/>
        </w:trPr>
        <w:tc>
          <w:tcPr>
            <w:tcW w:w="1555" w:type="dxa"/>
            <w:shd w:val="clear" w:color="auto" w:fill="FFFF00"/>
            <w:vAlign w:val="center"/>
          </w:tcPr>
          <w:p w14:paraId="60F7AEB5" w14:textId="474CC831" w:rsidR="00D61563" w:rsidRPr="00F235DD" w:rsidRDefault="00472A7D" w:rsidP="00FA6F23">
            <w:r w:rsidRPr="00F235DD">
              <w:t xml:space="preserve">Mursten </w:t>
            </w:r>
          </w:p>
        </w:tc>
        <w:tc>
          <w:tcPr>
            <w:tcW w:w="4394" w:type="dxa"/>
            <w:shd w:val="clear" w:color="auto" w:fill="FFFF00"/>
            <w:vAlign w:val="bottom"/>
          </w:tcPr>
          <w:p w14:paraId="18F64447" w14:textId="04C1BD46" w:rsidR="00D61563" w:rsidRPr="00F235DD" w:rsidRDefault="00472A7D" w:rsidP="00FA6F23">
            <w:pPr>
              <w:pStyle w:val="NormalWeb"/>
              <w:jc w:val="center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1786E838" wp14:editId="2D877241">
                  <wp:extent cx="2783840" cy="1878330"/>
                  <wp:effectExtent l="0" t="0" r="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187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AA60833" w14:textId="4C88750F" w:rsidR="00472A7D" w:rsidRPr="00F235DD" w:rsidRDefault="00472A7D" w:rsidP="00FA6F23">
            <w:r w:rsidRPr="00F235DD">
              <w:t xml:space="preserve">Intakte mursten </w:t>
            </w:r>
          </w:p>
        </w:tc>
        <w:tc>
          <w:tcPr>
            <w:tcW w:w="2414" w:type="dxa"/>
            <w:shd w:val="clear" w:color="auto" w:fill="FFFF00"/>
            <w:vAlign w:val="center"/>
          </w:tcPr>
          <w:p w14:paraId="0E954D0B" w14:textId="42B07DDD" w:rsidR="00D61563" w:rsidRPr="00F235DD" w:rsidRDefault="00056DFE" w:rsidP="00FA6F23">
            <w:r w:rsidRPr="00F235DD">
              <w:t xml:space="preserve">Genbrug / Genanvendelse </w:t>
            </w:r>
            <w:r w:rsidR="00E2024C" w:rsidRPr="00F235DD">
              <w:t xml:space="preserve"> </w:t>
            </w:r>
          </w:p>
        </w:tc>
        <w:tc>
          <w:tcPr>
            <w:tcW w:w="1838" w:type="dxa"/>
            <w:shd w:val="clear" w:color="auto" w:fill="FFFF00"/>
            <w:vAlign w:val="center"/>
          </w:tcPr>
          <w:p w14:paraId="10B96189" w14:textId="370CC9C7" w:rsidR="00D61563" w:rsidRPr="00F235DD" w:rsidRDefault="00E61D28" w:rsidP="00FA6F23">
            <w:r w:rsidRPr="00F235DD">
              <w:t xml:space="preserve">Ca. </w:t>
            </w:r>
            <w:r w:rsidR="006E7196" w:rsidRPr="00F235DD">
              <w:t>7877</w:t>
            </w:r>
            <w:r w:rsidRPr="00F235DD">
              <w:t xml:space="preserve"> stk. 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27A3248F" w14:textId="3B0012FB" w:rsidR="00D61563" w:rsidRDefault="007823EF" w:rsidP="00FA6F23">
            <w:r>
              <w:t>Ca. 10</w:t>
            </w:r>
            <w:r w:rsidR="006F76E8">
              <w:t xml:space="preserve"> mm cementbaseret mørtel yderst. Resten af fugernes dybde er </w:t>
            </w:r>
            <w:r w:rsidR="002216EC">
              <w:t xml:space="preserve">kalkmørtel  </w:t>
            </w:r>
          </w:p>
          <w:p w14:paraId="78DCF12C" w14:textId="77777777" w:rsidR="000412AD" w:rsidRDefault="000412AD" w:rsidP="00FA6F23"/>
          <w:p w14:paraId="32DF83A3" w14:textId="1251985B" w:rsidR="000412AD" w:rsidRPr="00F235DD" w:rsidRDefault="002216EC" w:rsidP="00FA6F23">
            <w:r>
              <w:t xml:space="preserve">Er </w:t>
            </w:r>
            <w:proofErr w:type="spellStart"/>
            <w:r>
              <w:t>omfuget</w:t>
            </w:r>
            <w:proofErr w:type="spellEnd"/>
            <w:r w:rsidR="000E2DB5"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3C9C6E7" w14:textId="4CC87AFC" w:rsidR="00D61563" w:rsidRPr="00F235DD" w:rsidRDefault="00056DFE" w:rsidP="00FA6F23">
            <w:r w:rsidRPr="00F235DD">
              <w:t xml:space="preserve">Genbrug efter rensning </w:t>
            </w:r>
          </w:p>
        </w:tc>
      </w:tr>
      <w:tr w:rsidR="008A6CB9" w:rsidRPr="00F235DD" w14:paraId="3D613116" w14:textId="77777777" w:rsidTr="00E105E6">
        <w:trPr>
          <w:trHeight w:val="3539"/>
        </w:trPr>
        <w:tc>
          <w:tcPr>
            <w:tcW w:w="1555" w:type="dxa"/>
            <w:shd w:val="clear" w:color="auto" w:fill="FFFF00"/>
            <w:vAlign w:val="center"/>
          </w:tcPr>
          <w:p w14:paraId="2A19AB3A" w14:textId="6E6945E5" w:rsidR="008A6CB9" w:rsidRPr="00F235DD" w:rsidRDefault="008F061E" w:rsidP="00FA6F23">
            <w:r w:rsidRPr="00F235DD">
              <w:lastRenderedPageBreak/>
              <w:t xml:space="preserve">Tagsten </w:t>
            </w:r>
          </w:p>
        </w:tc>
        <w:tc>
          <w:tcPr>
            <w:tcW w:w="4394" w:type="dxa"/>
            <w:shd w:val="clear" w:color="auto" w:fill="FFFF00"/>
            <w:vAlign w:val="center"/>
          </w:tcPr>
          <w:p w14:paraId="35CAA0C5" w14:textId="55248018" w:rsidR="008A6CB9" w:rsidRPr="00F235DD" w:rsidRDefault="008F061E" w:rsidP="00FA6F23">
            <w:pPr>
              <w:pStyle w:val="NormalWeb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745302E4" wp14:editId="2FA2CD6E">
                  <wp:extent cx="2783840" cy="20288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9867118" w14:textId="6BF067D8" w:rsidR="008A6CB9" w:rsidRPr="00F235DD" w:rsidRDefault="009930ED" w:rsidP="00FA6F23">
            <w:r w:rsidRPr="00F235DD">
              <w:t xml:space="preserve">Intakte </w:t>
            </w:r>
          </w:p>
        </w:tc>
        <w:tc>
          <w:tcPr>
            <w:tcW w:w="2414" w:type="dxa"/>
            <w:shd w:val="clear" w:color="auto" w:fill="FFFF00"/>
            <w:vAlign w:val="center"/>
          </w:tcPr>
          <w:p w14:paraId="75AD8327" w14:textId="230A109A" w:rsidR="008A6CB9" w:rsidRPr="00F235DD" w:rsidRDefault="009930ED" w:rsidP="00FA6F23">
            <w:r w:rsidRPr="00F235DD">
              <w:t>Direkte genbrug</w:t>
            </w:r>
          </w:p>
        </w:tc>
        <w:tc>
          <w:tcPr>
            <w:tcW w:w="1838" w:type="dxa"/>
            <w:shd w:val="clear" w:color="auto" w:fill="FFFF00"/>
            <w:vAlign w:val="center"/>
          </w:tcPr>
          <w:p w14:paraId="1C8D5C6A" w14:textId="5906DCA5" w:rsidR="008A6CB9" w:rsidRPr="00F235DD" w:rsidRDefault="00D379A5" w:rsidP="00FA6F23">
            <w:r w:rsidRPr="00F235DD">
              <w:t xml:space="preserve">823 stk. 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3A40D370" w14:textId="77777777" w:rsidR="008A6CB9" w:rsidRPr="00F235DD" w:rsidRDefault="00EC14F5" w:rsidP="00FA6F23">
            <w:r w:rsidRPr="00F235DD">
              <w:t>Udtages forsigtigt</w:t>
            </w:r>
          </w:p>
          <w:p w14:paraId="5E926940" w14:textId="77777777" w:rsidR="00EC14F5" w:rsidRPr="00F235DD" w:rsidRDefault="00EC14F5" w:rsidP="00FA6F23"/>
          <w:p w14:paraId="761F220D" w14:textId="2E20D8C0" w:rsidR="003D6373" w:rsidRPr="00F235DD" w:rsidRDefault="00EC14F5" w:rsidP="00FA6F23">
            <w:proofErr w:type="spellStart"/>
            <w:r w:rsidRPr="00F235DD">
              <w:t>Uforurenet</w:t>
            </w:r>
            <w:proofErr w:type="spellEnd"/>
            <w:r w:rsidRPr="00F235DD"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236A3ADF" w14:textId="78228FC1" w:rsidR="008A6CB9" w:rsidRPr="00F235DD" w:rsidRDefault="00EC14F5" w:rsidP="00FA6F23">
            <w:r w:rsidRPr="00F235DD">
              <w:t>Direkte genbrug</w:t>
            </w:r>
          </w:p>
        </w:tc>
      </w:tr>
      <w:tr w:rsidR="00E415C3" w:rsidRPr="00F235DD" w14:paraId="3C20C614" w14:textId="77777777" w:rsidTr="00FA6F23">
        <w:trPr>
          <w:trHeight w:hRule="exact" w:val="276"/>
        </w:trPr>
        <w:tc>
          <w:tcPr>
            <w:tcW w:w="15588" w:type="dxa"/>
            <w:gridSpan w:val="7"/>
          </w:tcPr>
          <w:p w14:paraId="08804697" w14:textId="0B41AA44" w:rsidR="00E415C3" w:rsidRPr="00F235DD" w:rsidRDefault="00E415C3" w:rsidP="00FA6F23">
            <w:pPr>
              <w:pStyle w:val="Brdtekst"/>
              <w:keepNext/>
              <w:jc w:val="center"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 xml:space="preserve">Gammel Mosevej 15 – Bygning 4 (indvendigt) </w:t>
            </w:r>
          </w:p>
        </w:tc>
      </w:tr>
      <w:tr w:rsidR="008F54E5" w:rsidRPr="00F235DD" w14:paraId="02180600" w14:textId="77777777" w:rsidTr="004F0CC5">
        <w:trPr>
          <w:trHeight w:val="4422"/>
        </w:trPr>
        <w:tc>
          <w:tcPr>
            <w:tcW w:w="1555" w:type="dxa"/>
            <w:shd w:val="clear" w:color="auto" w:fill="FF0000"/>
            <w:vAlign w:val="center"/>
          </w:tcPr>
          <w:p w14:paraId="43F7FD4A" w14:textId="366CB4E8" w:rsidR="008F54E5" w:rsidRPr="00F235DD" w:rsidRDefault="00E415C3" w:rsidP="00FA6F23">
            <w:r w:rsidRPr="00F235DD">
              <w:t>Vindue</w:t>
            </w:r>
          </w:p>
        </w:tc>
        <w:tc>
          <w:tcPr>
            <w:tcW w:w="4394" w:type="dxa"/>
            <w:shd w:val="clear" w:color="auto" w:fill="FF0000"/>
            <w:vAlign w:val="center"/>
          </w:tcPr>
          <w:p w14:paraId="1BBCCF62" w14:textId="2068982B" w:rsidR="008F54E5" w:rsidRPr="00F235DD" w:rsidRDefault="00E415C3" w:rsidP="00FA6F23">
            <w:pPr>
              <w:pStyle w:val="NormalWeb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67A27FC9" wp14:editId="5929F448">
                  <wp:extent cx="2281234" cy="286247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269" cy="286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2E5D4FCA" w14:textId="77777777" w:rsidR="008F54E5" w:rsidRPr="00F235DD" w:rsidRDefault="00E415C3" w:rsidP="00FA6F23">
            <w:r w:rsidRPr="00F235DD">
              <w:t>Intakt glas</w:t>
            </w:r>
          </w:p>
          <w:p w14:paraId="17B9B6E1" w14:textId="77777777" w:rsidR="00E415C3" w:rsidRPr="00F235DD" w:rsidRDefault="00E415C3" w:rsidP="00FA6F23"/>
          <w:p w14:paraId="356CB1BA" w14:textId="3E794B37" w:rsidR="00E415C3" w:rsidRPr="00F235DD" w:rsidRDefault="00E415C3" w:rsidP="00FA6F23">
            <w:r w:rsidRPr="00F235DD">
              <w:t>Dateret 2018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25EAFF38" w14:textId="3B0F4A78" w:rsidR="008F54E5" w:rsidRPr="00F235DD" w:rsidRDefault="00E61D28" w:rsidP="00FA6F23">
            <w:r w:rsidRPr="00F235DD">
              <w:t xml:space="preserve">Direkte genbrug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434DC83B" w14:textId="71E70DF2" w:rsidR="008F54E5" w:rsidRPr="00F235DD" w:rsidRDefault="00082B37" w:rsidP="00FA6F23">
            <w:r w:rsidRPr="00F235DD">
              <w:t>1 stk.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1A0764D0" w14:textId="47417A51" w:rsidR="008F54E5" w:rsidRPr="00F235DD" w:rsidRDefault="00082B37" w:rsidP="00FA6F23">
            <w:proofErr w:type="spellStart"/>
            <w:r w:rsidRPr="00F235DD">
              <w:t>Uforurenet</w:t>
            </w:r>
            <w:proofErr w:type="spellEnd"/>
          </w:p>
        </w:tc>
        <w:tc>
          <w:tcPr>
            <w:tcW w:w="1843" w:type="dxa"/>
            <w:shd w:val="clear" w:color="auto" w:fill="FF0000"/>
            <w:vAlign w:val="center"/>
          </w:tcPr>
          <w:p w14:paraId="28B35030" w14:textId="2241ADD3" w:rsidR="008F54E5" w:rsidRPr="00F235DD" w:rsidRDefault="00082B37" w:rsidP="00FA6F23">
            <w:r w:rsidRPr="00F235DD">
              <w:t>Direkte genbrug</w:t>
            </w:r>
          </w:p>
        </w:tc>
      </w:tr>
      <w:tr w:rsidR="00C51352" w:rsidRPr="00F235DD" w14:paraId="7567A2AE" w14:textId="77777777" w:rsidTr="004F0CC5">
        <w:trPr>
          <w:trHeight w:val="4422"/>
        </w:trPr>
        <w:tc>
          <w:tcPr>
            <w:tcW w:w="1555" w:type="dxa"/>
            <w:shd w:val="clear" w:color="auto" w:fill="FFFF00"/>
            <w:vAlign w:val="center"/>
          </w:tcPr>
          <w:p w14:paraId="652F2F94" w14:textId="536EFAA9" w:rsidR="00C51352" w:rsidRPr="00F235DD" w:rsidRDefault="00495B25" w:rsidP="00FA6F23">
            <w:r w:rsidRPr="00F235DD">
              <w:lastRenderedPageBreak/>
              <w:t>Træspær</w:t>
            </w:r>
            <w:r w:rsidR="00595AA9">
              <w:t xml:space="preserve"> og læg</w:t>
            </w:r>
            <w:r w:rsidR="001E62A4">
              <w:t>ter</w:t>
            </w:r>
          </w:p>
        </w:tc>
        <w:tc>
          <w:tcPr>
            <w:tcW w:w="4394" w:type="dxa"/>
            <w:shd w:val="clear" w:color="auto" w:fill="FFFF00"/>
            <w:vAlign w:val="center"/>
          </w:tcPr>
          <w:p w14:paraId="5E4122FF" w14:textId="3888213A" w:rsidR="00C51352" w:rsidRPr="00F235DD" w:rsidRDefault="00495B25" w:rsidP="00FA6F23">
            <w:pPr>
              <w:pStyle w:val="NormalWeb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596F7BC5" wp14:editId="67AC09E4">
                  <wp:extent cx="2481810" cy="24410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407" cy="2444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3E86F80" w14:textId="4A7FDC4D" w:rsidR="00495B25" w:rsidRPr="00F235DD" w:rsidRDefault="00495B25" w:rsidP="00FA6F23">
            <w:r w:rsidRPr="00F235DD">
              <w:t xml:space="preserve">Intakte </w:t>
            </w:r>
          </w:p>
        </w:tc>
        <w:tc>
          <w:tcPr>
            <w:tcW w:w="2414" w:type="dxa"/>
            <w:shd w:val="clear" w:color="auto" w:fill="FFFF00"/>
            <w:vAlign w:val="center"/>
          </w:tcPr>
          <w:p w14:paraId="070A3355" w14:textId="38840B5B" w:rsidR="00C51352" w:rsidRPr="00F235DD" w:rsidRDefault="00A312C9" w:rsidP="00FA6F23">
            <w:r w:rsidRPr="00F235DD">
              <w:t>Direkte genbrug</w:t>
            </w:r>
          </w:p>
        </w:tc>
        <w:tc>
          <w:tcPr>
            <w:tcW w:w="1838" w:type="dxa"/>
            <w:shd w:val="clear" w:color="auto" w:fill="FFFF00"/>
            <w:vAlign w:val="center"/>
          </w:tcPr>
          <w:p w14:paraId="5A6265CF" w14:textId="77777777" w:rsidR="00C51352" w:rsidRPr="00F235DD" w:rsidRDefault="000A7E78" w:rsidP="00FA6F23">
            <w:r w:rsidRPr="00F235DD">
              <w:t>SUM</w:t>
            </w:r>
          </w:p>
          <w:p w14:paraId="74F31567" w14:textId="77777777" w:rsidR="004F3A0A" w:rsidRPr="00F235DD" w:rsidRDefault="004F3A0A" w:rsidP="00FA6F23"/>
          <w:p w14:paraId="2D5FEF57" w14:textId="25ABE692" w:rsidR="004F3A0A" w:rsidRPr="00F235DD" w:rsidRDefault="00A27A9D" w:rsidP="00FA6F23">
            <w:r w:rsidRPr="00F235DD">
              <w:t xml:space="preserve">Dækker </w:t>
            </w:r>
            <w:r w:rsidR="002602AB" w:rsidRPr="00F235DD">
              <w:t xml:space="preserve">et </w:t>
            </w:r>
            <w:r w:rsidR="009E454D" w:rsidRPr="00F235DD">
              <w:t>etageareal</w:t>
            </w:r>
            <w:r w:rsidR="002602AB" w:rsidRPr="00F235DD">
              <w:t xml:space="preserve"> på</w:t>
            </w:r>
            <w:r w:rsidR="009E454D" w:rsidRPr="00F235DD">
              <w:t xml:space="preserve"> </w:t>
            </w:r>
            <w:r w:rsidRPr="00F235DD">
              <w:t xml:space="preserve"> </w:t>
            </w:r>
            <w:r w:rsidR="00D702B7" w:rsidRPr="00F235DD">
              <w:t>70 m</w:t>
            </w:r>
            <w:r w:rsidR="00D702B7" w:rsidRPr="00F235DD">
              <w:rPr>
                <w:vertAlign w:val="superscript"/>
              </w:rPr>
              <w:t>2</w:t>
            </w:r>
            <w:r w:rsidR="008E4B6C" w:rsidRPr="00F235DD">
              <w:t xml:space="preserve"> 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D87628" w14:textId="77777777" w:rsidR="00C51352" w:rsidRPr="00F235DD" w:rsidRDefault="004F3A0A" w:rsidP="00FA6F23">
            <w:r w:rsidRPr="00F235DD">
              <w:t>Bygning er opført i 2018</w:t>
            </w:r>
          </w:p>
          <w:p w14:paraId="22D9A364" w14:textId="77777777" w:rsidR="004F3A0A" w:rsidRPr="00F235DD" w:rsidRDefault="004F3A0A" w:rsidP="00FA6F23"/>
          <w:p w14:paraId="546D9D91" w14:textId="0ED1348B" w:rsidR="000B1A49" w:rsidRPr="00F235DD" w:rsidRDefault="004F3A0A" w:rsidP="00FA6F23">
            <w:r w:rsidRPr="00F235DD">
              <w:t>Ubehandlet træ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C42B007" w14:textId="150FBD11" w:rsidR="00C51352" w:rsidRPr="00F235DD" w:rsidRDefault="008E4B6C" w:rsidP="00FA6F23">
            <w:r w:rsidRPr="00F235DD">
              <w:t xml:space="preserve">Direkte genbrug </w:t>
            </w:r>
          </w:p>
        </w:tc>
      </w:tr>
      <w:tr w:rsidR="00E415C3" w:rsidRPr="00F235DD" w14:paraId="6A7B5DBF" w14:textId="77777777" w:rsidTr="00FA6F23">
        <w:trPr>
          <w:trHeight w:hRule="exact" w:val="276"/>
        </w:trPr>
        <w:tc>
          <w:tcPr>
            <w:tcW w:w="15588" w:type="dxa"/>
            <w:gridSpan w:val="7"/>
          </w:tcPr>
          <w:p w14:paraId="07E154B5" w14:textId="28901E13" w:rsidR="00E415C3" w:rsidRPr="00F235DD" w:rsidRDefault="00E415C3" w:rsidP="00FA6F23">
            <w:pPr>
              <w:pStyle w:val="Brdtekst"/>
              <w:keepNext/>
              <w:jc w:val="center"/>
              <w:rPr>
                <w:b/>
                <w:bCs/>
                <w:i/>
                <w:iCs/>
              </w:rPr>
            </w:pPr>
            <w:r w:rsidRPr="00F235DD">
              <w:rPr>
                <w:b/>
                <w:bCs/>
                <w:i/>
                <w:iCs/>
              </w:rPr>
              <w:t xml:space="preserve">Gammel Mosevej 15 – Bygning 4 (Udvendigt) </w:t>
            </w:r>
          </w:p>
        </w:tc>
      </w:tr>
      <w:tr w:rsidR="00472A7D" w:rsidRPr="00F235DD" w14:paraId="2228665D" w14:textId="77777777" w:rsidTr="000271DC">
        <w:trPr>
          <w:trHeight w:val="4365"/>
        </w:trPr>
        <w:tc>
          <w:tcPr>
            <w:tcW w:w="1555" w:type="dxa"/>
            <w:shd w:val="clear" w:color="auto" w:fill="FF0000"/>
            <w:vAlign w:val="center"/>
          </w:tcPr>
          <w:p w14:paraId="739A59F6" w14:textId="4139BBAE" w:rsidR="00472A7D" w:rsidRPr="00F235DD" w:rsidRDefault="00827BEA" w:rsidP="00FA6F23">
            <w:r w:rsidRPr="00F235DD">
              <w:lastRenderedPageBreak/>
              <w:t xml:space="preserve">Mursten </w:t>
            </w:r>
          </w:p>
        </w:tc>
        <w:tc>
          <w:tcPr>
            <w:tcW w:w="4394" w:type="dxa"/>
            <w:shd w:val="clear" w:color="auto" w:fill="FF0000"/>
            <w:vAlign w:val="center"/>
          </w:tcPr>
          <w:p w14:paraId="037A399E" w14:textId="703D977B" w:rsidR="00472A7D" w:rsidRPr="00F235DD" w:rsidRDefault="00827BEA" w:rsidP="00FA6F23">
            <w:pPr>
              <w:pStyle w:val="NormalWeb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05E93596" wp14:editId="5EB95E2F">
                  <wp:extent cx="2783840" cy="1827530"/>
                  <wp:effectExtent l="0" t="0" r="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18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0D5F3BB3" w14:textId="77777777" w:rsidR="00472A7D" w:rsidRPr="00F235DD" w:rsidRDefault="00827BEA" w:rsidP="00FA6F23">
            <w:r w:rsidRPr="00F235DD">
              <w:t xml:space="preserve">Intakte nye mursten </w:t>
            </w:r>
          </w:p>
          <w:p w14:paraId="2794DFFB" w14:textId="77777777" w:rsidR="001A0230" w:rsidRPr="00F235DD" w:rsidRDefault="001A0230" w:rsidP="00FA6F23"/>
          <w:p w14:paraId="030110A2" w14:textId="590F7912" w:rsidR="001A0230" w:rsidRPr="00F235DD" w:rsidRDefault="001A0230" w:rsidP="00FA6F23">
            <w:r w:rsidRPr="00F235DD">
              <w:t xml:space="preserve">Cementmørtel </w:t>
            </w:r>
          </w:p>
        </w:tc>
        <w:tc>
          <w:tcPr>
            <w:tcW w:w="2414" w:type="dxa"/>
            <w:shd w:val="clear" w:color="auto" w:fill="FF0000"/>
            <w:vAlign w:val="center"/>
          </w:tcPr>
          <w:p w14:paraId="5AE7CD19" w14:textId="70E23A90" w:rsidR="00472A7D" w:rsidRPr="00F235DD" w:rsidRDefault="005207B4" w:rsidP="00FA6F23">
            <w:r w:rsidRPr="00F235DD">
              <w:t xml:space="preserve">Alternativ genbrug / </w:t>
            </w:r>
            <w:r w:rsidR="00827BEA" w:rsidRPr="00F235DD">
              <w:t xml:space="preserve">Genanvendelse </w:t>
            </w:r>
          </w:p>
        </w:tc>
        <w:tc>
          <w:tcPr>
            <w:tcW w:w="1838" w:type="dxa"/>
            <w:shd w:val="clear" w:color="auto" w:fill="FF0000"/>
            <w:vAlign w:val="center"/>
          </w:tcPr>
          <w:p w14:paraId="09B42569" w14:textId="1F0B3104" w:rsidR="00CB4554" w:rsidRPr="00F235DD" w:rsidRDefault="00CB4554" w:rsidP="00FA6F23">
            <w:r w:rsidRPr="00F235DD">
              <w:t xml:space="preserve">Ca. </w:t>
            </w:r>
            <w:r w:rsidR="006E7196" w:rsidRPr="00F235DD">
              <w:t>5959</w:t>
            </w:r>
            <w:r w:rsidRPr="00F235DD">
              <w:t xml:space="preserve"> stk. </w:t>
            </w:r>
          </w:p>
        </w:tc>
        <w:tc>
          <w:tcPr>
            <w:tcW w:w="1701" w:type="dxa"/>
            <w:shd w:val="clear" w:color="auto" w:fill="FF0000"/>
            <w:vAlign w:val="center"/>
          </w:tcPr>
          <w:p w14:paraId="739902F5" w14:textId="77777777" w:rsidR="00472A7D" w:rsidRPr="00F235DD" w:rsidRDefault="0094709A" w:rsidP="00FA6F23">
            <w:r w:rsidRPr="00F235DD">
              <w:t xml:space="preserve">Da mørtelen indeholder cement er det </w:t>
            </w:r>
            <w:r w:rsidR="00EB765C" w:rsidRPr="00F235DD">
              <w:t>besværligt at fjerne fugemassen, derfor anbefales det at genanvende murste</w:t>
            </w:r>
            <w:r w:rsidR="00D83D44" w:rsidRPr="00F235DD">
              <w:t xml:space="preserve">nene på anden vis. </w:t>
            </w:r>
          </w:p>
          <w:p w14:paraId="12B7695A" w14:textId="77777777" w:rsidR="00D83D44" w:rsidRPr="00F235DD" w:rsidRDefault="00D83D44" w:rsidP="00FA6F23"/>
          <w:p w14:paraId="5F0BD1C8" w14:textId="2CC74A79" w:rsidR="00D83D44" w:rsidRPr="00F235DD" w:rsidRDefault="00D83D44" w:rsidP="00FA6F23">
            <w:r w:rsidRPr="00F235DD">
              <w:t xml:space="preserve">Man kan </w:t>
            </w:r>
            <w:r w:rsidR="00BA23F5" w:rsidRPr="00F235DD">
              <w:t>skære</w:t>
            </w:r>
            <w:r w:rsidRPr="00F235DD">
              <w:t xml:space="preserve"> s</w:t>
            </w:r>
            <w:r w:rsidR="00043DC3" w:rsidRPr="00F235DD">
              <w:t xml:space="preserve">tykker ud af væggene og </w:t>
            </w:r>
            <w:r w:rsidR="00BA23F5" w:rsidRPr="00F235DD">
              <w:t>integrere dele af dem i gulve i ny</w:t>
            </w:r>
            <w:r w:rsidR="00970B24" w:rsidRPr="00F235DD">
              <w:t xml:space="preserve">e byggerier. 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637BDF0A" w14:textId="36EA0E15" w:rsidR="00472A7D" w:rsidRPr="00F235DD" w:rsidRDefault="005207B4" w:rsidP="00FA6F23">
            <w:r w:rsidRPr="00F235DD">
              <w:t xml:space="preserve">Alternativ genbrug </w:t>
            </w:r>
          </w:p>
        </w:tc>
      </w:tr>
      <w:tr w:rsidR="00BD190B" w:rsidRPr="00F235DD" w14:paraId="55561600" w14:textId="77777777" w:rsidTr="004F0CC5">
        <w:trPr>
          <w:trHeight w:val="4139"/>
        </w:trPr>
        <w:tc>
          <w:tcPr>
            <w:tcW w:w="1555" w:type="dxa"/>
            <w:shd w:val="clear" w:color="auto" w:fill="FFFF00"/>
            <w:vAlign w:val="center"/>
          </w:tcPr>
          <w:p w14:paraId="5A03B058" w14:textId="0A705803" w:rsidR="00BD190B" w:rsidRPr="00F235DD" w:rsidRDefault="009C2595" w:rsidP="00FA6F23">
            <w:r w:rsidRPr="00F235DD">
              <w:t>Tag</w:t>
            </w:r>
            <w:r w:rsidR="00E469C9" w:rsidRPr="00F235DD">
              <w:t>sten</w:t>
            </w:r>
          </w:p>
        </w:tc>
        <w:tc>
          <w:tcPr>
            <w:tcW w:w="4394" w:type="dxa"/>
            <w:shd w:val="clear" w:color="auto" w:fill="FFFF00"/>
            <w:vAlign w:val="center"/>
          </w:tcPr>
          <w:p w14:paraId="5A910BA4" w14:textId="646BF728" w:rsidR="00BD190B" w:rsidRPr="00F235DD" w:rsidRDefault="009C2595" w:rsidP="00FA6F23">
            <w:pPr>
              <w:pStyle w:val="NormalWeb"/>
              <w:rPr>
                <w:rFonts w:ascii="Arial" w:hAnsi="Arial" w:cs="Arial"/>
                <w:noProof/>
              </w:rPr>
            </w:pPr>
            <w:r w:rsidRPr="00F235DD">
              <w:rPr>
                <w:rFonts w:ascii="Arial" w:hAnsi="Arial" w:cs="Arial"/>
                <w:noProof/>
              </w:rPr>
              <w:drawing>
                <wp:inline distT="0" distB="0" distL="0" distR="0" wp14:anchorId="1CF5A8CD" wp14:editId="17599033">
                  <wp:extent cx="2783840" cy="1059180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9786D18" w14:textId="1E7F03F4" w:rsidR="00BD190B" w:rsidRPr="00F235DD" w:rsidRDefault="005275EF" w:rsidP="00FA6F23">
            <w:r w:rsidRPr="00F235DD">
              <w:t xml:space="preserve">Intakte </w:t>
            </w:r>
            <w:r w:rsidR="0004001E">
              <w:t>nyere tagsten</w:t>
            </w:r>
            <w:r w:rsidR="00B055CE" w:rsidRPr="00F235DD">
              <w:t xml:space="preserve"> </w:t>
            </w:r>
          </w:p>
        </w:tc>
        <w:tc>
          <w:tcPr>
            <w:tcW w:w="2414" w:type="dxa"/>
            <w:shd w:val="clear" w:color="auto" w:fill="FFFF00"/>
            <w:vAlign w:val="center"/>
          </w:tcPr>
          <w:p w14:paraId="6BFDF560" w14:textId="5E38E69C" w:rsidR="00BD190B" w:rsidRPr="00F235DD" w:rsidRDefault="00B055CE" w:rsidP="00FA6F23">
            <w:r w:rsidRPr="00F235DD">
              <w:t xml:space="preserve">Direkte genbrug </w:t>
            </w:r>
          </w:p>
        </w:tc>
        <w:tc>
          <w:tcPr>
            <w:tcW w:w="1838" w:type="dxa"/>
            <w:shd w:val="clear" w:color="auto" w:fill="FFFF00"/>
            <w:vAlign w:val="center"/>
          </w:tcPr>
          <w:p w14:paraId="08BB64E8" w14:textId="4D3CFFC4" w:rsidR="005275EF" w:rsidRPr="00F235DD" w:rsidRDefault="005275EF" w:rsidP="00FA6F23">
            <w:r w:rsidRPr="00F235DD">
              <w:t xml:space="preserve">Ca. 920 stk. 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A4A4612" w14:textId="77777777" w:rsidR="00BD190B" w:rsidRPr="00F235DD" w:rsidRDefault="00B055CE" w:rsidP="00FA6F23">
            <w:r w:rsidRPr="00F235DD">
              <w:t xml:space="preserve">Udtages forsigtig </w:t>
            </w:r>
          </w:p>
          <w:p w14:paraId="573F76AB" w14:textId="77777777" w:rsidR="00EC14F5" w:rsidRPr="00F235DD" w:rsidRDefault="00EC14F5" w:rsidP="00FA6F23"/>
          <w:p w14:paraId="181AC3AB" w14:textId="523843E6" w:rsidR="00EC14F5" w:rsidRPr="00F235DD" w:rsidRDefault="00EC14F5" w:rsidP="00FA6F23">
            <w:proofErr w:type="spellStart"/>
            <w:r w:rsidRPr="00F235DD">
              <w:t>Uforurenet</w:t>
            </w:r>
            <w:proofErr w:type="spellEnd"/>
            <w:r w:rsidRPr="00F235DD">
              <w:t xml:space="preserve">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5D1311D" w14:textId="2CA4C5FD" w:rsidR="00BD190B" w:rsidRPr="00F235DD" w:rsidRDefault="00367696" w:rsidP="00FA6F23">
            <w:r w:rsidRPr="00F235DD">
              <w:t xml:space="preserve">Direkte genbrug. </w:t>
            </w:r>
          </w:p>
        </w:tc>
      </w:tr>
    </w:tbl>
    <w:p w14:paraId="49953165" w14:textId="27BA5707" w:rsidR="00433D2F" w:rsidRPr="00F235DD" w:rsidRDefault="00433D2F" w:rsidP="002754C9"/>
    <w:sectPr w:rsidR="00433D2F" w:rsidRPr="00F235DD" w:rsidSect="00893144">
      <w:pgSz w:w="16838" w:h="11906" w:orient="landscape"/>
      <w:pgMar w:top="1134" w:right="1387" w:bottom="1134" w:left="1276" w:header="709" w:footer="265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C0CC" w14:textId="77777777" w:rsidR="00540390" w:rsidRDefault="00540390">
      <w:pPr>
        <w:spacing w:after="0" w:line="240" w:lineRule="auto"/>
      </w:pPr>
      <w:r>
        <w:separator/>
      </w:r>
    </w:p>
  </w:endnote>
  <w:endnote w:type="continuationSeparator" w:id="0">
    <w:p w14:paraId="01F9D187" w14:textId="77777777" w:rsidR="00540390" w:rsidRDefault="0054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EA60" w14:textId="77777777" w:rsidR="00433D2F" w:rsidRDefault="0077472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CF5640" wp14:editId="482CCC3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7" name="Text Box 3" descr="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 w="12700" cap="flat" cmpd="sng">
                        <a:prstDash val="solid"/>
                      </a:ln>
                    </wps:spPr>
                    <wps:txbx>
                      <w:txbxContent>
                        <w:p w14:paraId="0EC17E14" w14:textId="77777777" w:rsidR="00433D2F" w:rsidRDefault="0077472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7CF5640" id="Text Box 3" o:spid="_x0000_s1026" alt="Confident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" filled="f" stroked="f" strokeweight="1pt">
              <v:textbox style="mso-fit-shape-to-text:t" inset="0,0,0,15pt">
                <w:txbxContent>
                  <w:p w14:paraId="0EC17E14" w14:textId="77777777" w:rsidR="00433D2F" w:rsidRDefault="0077472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433D2F" w14:paraId="4FED0573" w14:textId="77777777">
      <w:tc>
        <w:tcPr>
          <w:tcW w:w="3210" w:type="dxa"/>
        </w:tcPr>
        <w:p w14:paraId="43A66BFC" w14:textId="77777777" w:rsidR="00433D2F" w:rsidRDefault="00433D2F">
          <w:pPr>
            <w:pStyle w:val="Sidehoved"/>
            <w:ind w:left="-115"/>
          </w:pPr>
        </w:p>
      </w:tc>
      <w:tc>
        <w:tcPr>
          <w:tcW w:w="3210" w:type="dxa"/>
        </w:tcPr>
        <w:p w14:paraId="62897F3B" w14:textId="77777777" w:rsidR="00433D2F" w:rsidRDefault="00433D2F">
          <w:pPr>
            <w:pStyle w:val="Sidehoved"/>
            <w:jc w:val="center"/>
          </w:pPr>
        </w:p>
      </w:tc>
      <w:tc>
        <w:tcPr>
          <w:tcW w:w="3210" w:type="dxa"/>
        </w:tcPr>
        <w:p w14:paraId="4FE2EEB9" w14:textId="77777777" w:rsidR="00433D2F" w:rsidRDefault="00433D2F">
          <w:pPr>
            <w:pStyle w:val="Sidehoved"/>
            <w:ind w:right="-115"/>
            <w:jc w:val="right"/>
          </w:pPr>
        </w:p>
      </w:tc>
    </w:tr>
  </w:tbl>
  <w:p w14:paraId="52F6E93D" w14:textId="77777777" w:rsidR="00433D2F" w:rsidRDefault="00433D2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433D2F" w14:paraId="77B9C702" w14:textId="77777777">
      <w:tc>
        <w:tcPr>
          <w:tcW w:w="3210" w:type="dxa"/>
        </w:tcPr>
        <w:p w14:paraId="3CCCCEE1" w14:textId="77777777" w:rsidR="00433D2F" w:rsidRDefault="00433D2F">
          <w:pPr>
            <w:pStyle w:val="Sidehoved"/>
            <w:ind w:left="-115"/>
          </w:pPr>
        </w:p>
      </w:tc>
      <w:tc>
        <w:tcPr>
          <w:tcW w:w="3210" w:type="dxa"/>
        </w:tcPr>
        <w:p w14:paraId="18296016" w14:textId="77777777" w:rsidR="00433D2F" w:rsidRDefault="00433D2F">
          <w:pPr>
            <w:pStyle w:val="Sidehoved"/>
            <w:jc w:val="center"/>
          </w:pPr>
        </w:p>
      </w:tc>
      <w:tc>
        <w:tcPr>
          <w:tcW w:w="3210" w:type="dxa"/>
        </w:tcPr>
        <w:p w14:paraId="0657F760" w14:textId="77777777" w:rsidR="00433D2F" w:rsidRDefault="00433D2F">
          <w:pPr>
            <w:pStyle w:val="Sidehoved"/>
            <w:ind w:right="-115"/>
            <w:jc w:val="right"/>
          </w:pPr>
        </w:p>
      </w:tc>
    </w:tr>
  </w:tbl>
  <w:p w14:paraId="2D148D37" w14:textId="77777777" w:rsidR="00433D2F" w:rsidRDefault="00433D2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A293D" w14:textId="77777777" w:rsidR="00540390" w:rsidRDefault="00540390">
      <w:pPr>
        <w:spacing w:after="0" w:line="240" w:lineRule="auto"/>
      </w:pPr>
      <w:r>
        <w:separator/>
      </w:r>
    </w:p>
  </w:footnote>
  <w:footnote w:type="continuationSeparator" w:id="0">
    <w:p w14:paraId="55BC903A" w14:textId="77777777" w:rsidR="00540390" w:rsidRDefault="0054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29CA" w14:textId="77777777" w:rsidR="00433D2F" w:rsidRDefault="0077472A">
    <w:pPr>
      <w:pStyle w:val="Sidehoved"/>
      <w:jc w:val="right"/>
    </w:pPr>
    <w:r>
      <w:tab/>
    </w:r>
    <w:r>
      <w:tab/>
      <w:t xml:space="preserve">Side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CD9" w14:textId="46049659" w:rsidR="002D1551" w:rsidRDefault="002D1551">
    <w:pPr>
      <w:pStyle w:val="Sidehoved"/>
    </w:pPr>
  </w:p>
  <w:p w14:paraId="0D6D99AF" w14:textId="3BEE74D3" w:rsidR="00433D2F" w:rsidRDefault="00ED4837">
    <w:pPr>
      <w:pStyle w:val="Sidehoved"/>
    </w:pPr>
    <w:r>
      <w:rPr>
        <w:noProof/>
      </w:rPr>
      <w:drawing>
        <wp:anchor distT="0" distB="0" distL="0" distR="0" simplePos="0" relativeHeight="251663360" behindDoc="0" locked="0" layoutInCell="1" allowOverlap="1" wp14:anchorId="501BF2E8" wp14:editId="663F234A">
          <wp:simplePos x="0" y="0"/>
          <wp:positionH relativeFrom="rightMargin">
            <wp:posOffset>-1378800</wp:posOffset>
          </wp:positionH>
          <wp:positionV relativeFrom="page">
            <wp:posOffset>482400</wp:posOffset>
          </wp:positionV>
          <wp:extent cx="2077894" cy="360000"/>
          <wp:effectExtent l="0" t="0" r="0" b="0"/>
          <wp:wrapSquare wrapText="bothSides"/>
          <wp:docPr id="2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213657" name="Market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7894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0" locked="0" layoutInCell="1" allowOverlap="1" wp14:anchorId="2507C0EF" wp14:editId="23EF0970">
          <wp:simplePos x="0" y="0"/>
          <wp:positionH relativeFrom="margin">
            <wp:posOffset>0</wp:posOffset>
          </wp:positionH>
          <wp:positionV relativeFrom="page">
            <wp:posOffset>540000</wp:posOffset>
          </wp:positionV>
          <wp:extent cx="4301052" cy="720000"/>
          <wp:effectExtent l="0" t="0" r="0" b="0"/>
          <wp:wrapNone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592413" name="Logo_Hide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4301052" cy="720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7472A">
      <w:tab/>
    </w:r>
    <w:r w:rsidR="0077472A">
      <w:tab/>
    </w:r>
    <w:r w:rsidR="0077472A">
      <w:br/>
    </w:r>
    <w:r w:rsidR="0077472A">
      <w:tab/>
    </w:r>
    <w:r w:rsidR="0077472A">
      <w:tab/>
    </w:r>
    <w:r w:rsidR="0077472A">
      <w:br/>
    </w:r>
  </w:p>
  <w:p w14:paraId="40AD82E0" w14:textId="77777777" w:rsidR="00433D2F" w:rsidRDefault="00433D2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956E5"/>
    <w:multiLevelType w:val="multilevel"/>
    <w:tmpl w:val="D164A016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0826BB"/>
    <w:multiLevelType w:val="multilevel"/>
    <w:tmpl w:val="164A5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B30872"/>
    <w:multiLevelType w:val="multilevel"/>
    <w:tmpl w:val="AC14E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54C01"/>
    <w:multiLevelType w:val="multilevel"/>
    <w:tmpl w:val="0ABC11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50411009">
    <w:abstractNumId w:val="0"/>
  </w:num>
  <w:num w:numId="2" w16cid:durableId="641812901">
    <w:abstractNumId w:val="1"/>
  </w:num>
  <w:num w:numId="3" w16cid:durableId="795027859">
    <w:abstractNumId w:val="2"/>
  </w:num>
  <w:num w:numId="4" w16cid:durableId="1530796983">
    <w:abstractNumId w:val="3"/>
  </w:num>
  <w:num w:numId="5" w16cid:durableId="528027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D2F"/>
    <w:rsid w:val="00002BA4"/>
    <w:rsid w:val="00003159"/>
    <w:rsid w:val="00005ED8"/>
    <w:rsid w:val="00006DF0"/>
    <w:rsid w:val="00011A3F"/>
    <w:rsid w:val="00013EAD"/>
    <w:rsid w:val="00013FBF"/>
    <w:rsid w:val="0001494D"/>
    <w:rsid w:val="00026862"/>
    <w:rsid w:val="000271DC"/>
    <w:rsid w:val="0003551C"/>
    <w:rsid w:val="00037A97"/>
    <w:rsid w:val="0004001E"/>
    <w:rsid w:val="000412AD"/>
    <w:rsid w:val="00043DC3"/>
    <w:rsid w:val="00045E7E"/>
    <w:rsid w:val="00051BC6"/>
    <w:rsid w:val="00056DFE"/>
    <w:rsid w:val="0005708E"/>
    <w:rsid w:val="00065787"/>
    <w:rsid w:val="000712D5"/>
    <w:rsid w:val="0007169E"/>
    <w:rsid w:val="00082B37"/>
    <w:rsid w:val="00084B58"/>
    <w:rsid w:val="00091F43"/>
    <w:rsid w:val="00092D4A"/>
    <w:rsid w:val="000A7E78"/>
    <w:rsid w:val="000B1A49"/>
    <w:rsid w:val="000B1D5F"/>
    <w:rsid w:val="000B2399"/>
    <w:rsid w:val="000B4071"/>
    <w:rsid w:val="000B4503"/>
    <w:rsid w:val="000B49E0"/>
    <w:rsid w:val="000C5C8D"/>
    <w:rsid w:val="000C6B2B"/>
    <w:rsid w:val="000C6EAB"/>
    <w:rsid w:val="000E2DB5"/>
    <w:rsid w:val="000F157E"/>
    <w:rsid w:val="000F736D"/>
    <w:rsid w:val="00101ABF"/>
    <w:rsid w:val="00102F5A"/>
    <w:rsid w:val="00104055"/>
    <w:rsid w:val="0010623A"/>
    <w:rsid w:val="001113EA"/>
    <w:rsid w:val="0011158F"/>
    <w:rsid w:val="00111EDA"/>
    <w:rsid w:val="00114771"/>
    <w:rsid w:val="00115A89"/>
    <w:rsid w:val="00116F1B"/>
    <w:rsid w:val="0012289E"/>
    <w:rsid w:val="00122FEE"/>
    <w:rsid w:val="001235B0"/>
    <w:rsid w:val="00126019"/>
    <w:rsid w:val="001353EB"/>
    <w:rsid w:val="001367F0"/>
    <w:rsid w:val="00137F40"/>
    <w:rsid w:val="001534CE"/>
    <w:rsid w:val="00153663"/>
    <w:rsid w:val="00153B80"/>
    <w:rsid w:val="001579C5"/>
    <w:rsid w:val="00157CF7"/>
    <w:rsid w:val="00157EBD"/>
    <w:rsid w:val="001836CB"/>
    <w:rsid w:val="00187403"/>
    <w:rsid w:val="001917D4"/>
    <w:rsid w:val="001A0230"/>
    <w:rsid w:val="001A2B44"/>
    <w:rsid w:val="001A3709"/>
    <w:rsid w:val="001C054F"/>
    <w:rsid w:val="001C1EA3"/>
    <w:rsid w:val="001C23FD"/>
    <w:rsid w:val="001C2751"/>
    <w:rsid w:val="001C72F1"/>
    <w:rsid w:val="001E60F4"/>
    <w:rsid w:val="001E62A4"/>
    <w:rsid w:val="001F30C1"/>
    <w:rsid w:val="001F3C32"/>
    <w:rsid w:val="001F671D"/>
    <w:rsid w:val="00206237"/>
    <w:rsid w:val="00207662"/>
    <w:rsid w:val="0021630D"/>
    <w:rsid w:val="002216EC"/>
    <w:rsid w:val="002232FB"/>
    <w:rsid w:val="00227549"/>
    <w:rsid w:val="002341AB"/>
    <w:rsid w:val="00236BAB"/>
    <w:rsid w:val="0025236A"/>
    <w:rsid w:val="002602AB"/>
    <w:rsid w:val="00263213"/>
    <w:rsid w:val="00263D12"/>
    <w:rsid w:val="0026639A"/>
    <w:rsid w:val="00270810"/>
    <w:rsid w:val="00271342"/>
    <w:rsid w:val="002744E7"/>
    <w:rsid w:val="002754C9"/>
    <w:rsid w:val="00282633"/>
    <w:rsid w:val="002859A5"/>
    <w:rsid w:val="00286556"/>
    <w:rsid w:val="002878EE"/>
    <w:rsid w:val="00291164"/>
    <w:rsid w:val="00294BEC"/>
    <w:rsid w:val="002A1EAF"/>
    <w:rsid w:val="002A2DB2"/>
    <w:rsid w:val="002A56B8"/>
    <w:rsid w:val="002B15A6"/>
    <w:rsid w:val="002B3538"/>
    <w:rsid w:val="002C5C1B"/>
    <w:rsid w:val="002C6C80"/>
    <w:rsid w:val="002D04A2"/>
    <w:rsid w:val="002D1551"/>
    <w:rsid w:val="002D5272"/>
    <w:rsid w:val="002D7642"/>
    <w:rsid w:val="002E0019"/>
    <w:rsid w:val="002E344A"/>
    <w:rsid w:val="002E3DC3"/>
    <w:rsid w:val="002F25B5"/>
    <w:rsid w:val="002F6756"/>
    <w:rsid w:val="002F740B"/>
    <w:rsid w:val="00303827"/>
    <w:rsid w:val="00306552"/>
    <w:rsid w:val="003068E0"/>
    <w:rsid w:val="00307C1F"/>
    <w:rsid w:val="0031366F"/>
    <w:rsid w:val="003216D1"/>
    <w:rsid w:val="00323B90"/>
    <w:rsid w:val="00323C75"/>
    <w:rsid w:val="00325CA8"/>
    <w:rsid w:val="0033603D"/>
    <w:rsid w:val="00341893"/>
    <w:rsid w:val="0034412C"/>
    <w:rsid w:val="00350F0F"/>
    <w:rsid w:val="00352D94"/>
    <w:rsid w:val="00353946"/>
    <w:rsid w:val="003625E4"/>
    <w:rsid w:val="00366BC6"/>
    <w:rsid w:val="00367444"/>
    <w:rsid w:val="00367696"/>
    <w:rsid w:val="003677E9"/>
    <w:rsid w:val="00377E5A"/>
    <w:rsid w:val="00381CFD"/>
    <w:rsid w:val="00383314"/>
    <w:rsid w:val="003867FB"/>
    <w:rsid w:val="00393287"/>
    <w:rsid w:val="003A0129"/>
    <w:rsid w:val="003A386D"/>
    <w:rsid w:val="003A3B83"/>
    <w:rsid w:val="003B1252"/>
    <w:rsid w:val="003B7978"/>
    <w:rsid w:val="003C70D7"/>
    <w:rsid w:val="003D2FF3"/>
    <w:rsid w:val="003D3143"/>
    <w:rsid w:val="003D6373"/>
    <w:rsid w:val="003D7416"/>
    <w:rsid w:val="003E0E0D"/>
    <w:rsid w:val="003E2D92"/>
    <w:rsid w:val="003E3D2B"/>
    <w:rsid w:val="003F1126"/>
    <w:rsid w:val="003F605E"/>
    <w:rsid w:val="004054C1"/>
    <w:rsid w:val="00407CB3"/>
    <w:rsid w:val="004127D4"/>
    <w:rsid w:val="00413312"/>
    <w:rsid w:val="00433D2F"/>
    <w:rsid w:val="0043678F"/>
    <w:rsid w:val="0043758A"/>
    <w:rsid w:val="004420AE"/>
    <w:rsid w:val="0044548B"/>
    <w:rsid w:val="004467F8"/>
    <w:rsid w:val="00452C24"/>
    <w:rsid w:val="004605F1"/>
    <w:rsid w:val="00464A69"/>
    <w:rsid w:val="00467BB3"/>
    <w:rsid w:val="00472A7D"/>
    <w:rsid w:val="004823C6"/>
    <w:rsid w:val="0049471F"/>
    <w:rsid w:val="00495B25"/>
    <w:rsid w:val="004B4798"/>
    <w:rsid w:val="004B5DB3"/>
    <w:rsid w:val="004C43CD"/>
    <w:rsid w:val="004C4ACF"/>
    <w:rsid w:val="004D3F98"/>
    <w:rsid w:val="004D4367"/>
    <w:rsid w:val="004D4EC1"/>
    <w:rsid w:val="004D5C7B"/>
    <w:rsid w:val="004D6DD7"/>
    <w:rsid w:val="004E0759"/>
    <w:rsid w:val="004E0AF9"/>
    <w:rsid w:val="004F0CC5"/>
    <w:rsid w:val="004F3377"/>
    <w:rsid w:val="004F3A0A"/>
    <w:rsid w:val="005007A3"/>
    <w:rsid w:val="00501709"/>
    <w:rsid w:val="00512069"/>
    <w:rsid w:val="00514571"/>
    <w:rsid w:val="005207B4"/>
    <w:rsid w:val="00521FDA"/>
    <w:rsid w:val="005243F4"/>
    <w:rsid w:val="00526073"/>
    <w:rsid w:val="005275EF"/>
    <w:rsid w:val="0053227F"/>
    <w:rsid w:val="00535F83"/>
    <w:rsid w:val="00540390"/>
    <w:rsid w:val="00543D18"/>
    <w:rsid w:val="00547834"/>
    <w:rsid w:val="005536A6"/>
    <w:rsid w:val="00556D7F"/>
    <w:rsid w:val="0056197B"/>
    <w:rsid w:val="00562515"/>
    <w:rsid w:val="00565369"/>
    <w:rsid w:val="00576565"/>
    <w:rsid w:val="00577F83"/>
    <w:rsid w:val="005826B7"/>
    <w:rsid w:val="00582A3F"/>
    <w:rsid w:val="00583256"/>
    <w:rsid w:val="00586CC2"/>
    <w:rsid w:val="00587642"/>
    <w:rsid w:val="00587F90"/>
    <w:rsid w:val="00595AA9"/>
    <w:rsid w:val="005A2D78"/>
    <w:rsid w:val="005A585D"/>
    <w:rsid w:val="005A717D"/>
    <w:rsid w:val="005B37DA"/>
    <w:rsid w:val="005B3907"/>
    <w:rsid w:val="005B51E5"/>
    <w:rsid w:val="005D685E"/>
    <w:rsid w:val="005D7907"/>
    <w:rsid w:val="005E4137"/>
    <w:rsid w:val="005E581D"/>
    <w:rsid w:val="005E5B63"/>
    <w:rsid w:val="005E7F1A"/>
    <w:rsid w:val="005F16D8"/>
    <w:rsid w:val="005F7E49"/>
    <w:rsid w:val="00602737"/>
    <w:rsid w:val="00602974"/>
    <w:rsid w:val="00605CF8"/>
    <w:rsid w:val="00611760"/>
    <w:rsid w:val="00626018"/>
    <w:rsid w:val="00626040"/>
    <w:rsid w:val="0063245F"/>
    <w:rsid w:val="006372BD"/>
    <w:rsid w:val="006464AD"/>
    <w:rsid w:val="00647C76"/>
    <w:rsid w:val="006522B3"/>
    <w:rsid w:val="00653953"/>
    <w:rsid w:val="006544F9"/>
    <w:rsid w:val="006545FC"/>
    <w:rsid w:val="006619B7"/>
    <w:rsid w:val="00670955"/>
    <w:rsid w:val="006779D2"/>
    <w:rsid w:val="006805CA"/>
    <w:rsid w:val="006828B0"/>
    <w:rsid w:val="00683ACF"/>
    <w:rsid w:val="006903C2"/>
    <w:rsid w:val="00697E58"/>
    <w:rsid w:val="006B1E2E"/>
    <w:rsid w:val="006B4C06"/>
    <w:rsid w:val="006C3A65"/>
    <w:rsid w:val="006C543E"/>
    <w:rsid w:val="006C7AE2"/>
    <w:rsid w:val="006E290D"/>
    <w:rsid w:val="006E34D8"/>
    <w:rsid w:val="006E7196"/>
    <w:rsid w:val="006F43C6"/>
    <w:rsid w:val="006F76E8"/>
    <w:rsid w:val="007011C4"/>
    <w:rsid w:val="00703282"/>
    <w:rsid w:val="00706DE4"/>
    <w:rsid w:val="00710571"/>
    <w:rsid w:val="00712389"/>
    <w:rsid w:val="00742EE4"/>
    <w:rsid w:val="007436A1"/>
    <w:rsid w:val="00751779"/>
    <w:rsid w:val="00753370"/>
    <w:rsid w:val="0075468D"/>
    <w:rsid w:val="00761231"/>
    <w:rsid w:val="00766B76"/>
    <w:rsid w:val="00772EAC"/>
    <w:rsid w:val="0077443F"/>
    <w:rsid w:val="0077472A"/>
    <w:rsid w:val="00782144"/>
    <w:rsid w:val="007823EF"/>
    <w:rsid w:val="00785727"/>
    <w:rsid w:val="007857C7"/>
    <w:rsid w:val="007924A2"/>
    <w:rsid w:val="00792E75"/>
    <w:rsid w:val="0079658D"/>
    <w:rsid w:val="007A03E8"/>
    <w:rsid w:val="007A2A65"/>
    <w:rsid w:val="007A3956"/>
    <w:rsid w:val="007A75EE"/>
    <w:rsid w:val="007B75E1"/>
    <w:rsid w:val="007C03AF"/>
    <w:rsid w:val="007C43FD"/>
    <w:rsid w:val="007C4FA7"/>
    <w:rsid w:val="007C63B9"/>
    <w:rsid w:val="007D0343"/>
    <w:rsid w:val="007D5B6B"/>
    <w:rsid w:val="0081176E"/>
    <w:rsid w:val="00823D4C"/>
    <w:rsid w:val="00827BEA"/>
    <w:rsid w:val="00832BC9"/>
    <w:rsid w:val="008374A4"/>
    <w:rsid w:val="0084724F"/>
    <w:rsid w:val="00852E1A"/>
    <w:rsid w:val="0085654A"/>
    <w:rsid w:val="00865EAB"/>
    <w:rsid w:val="00873EB7"/>
    <w:rsid w:val="00875D17"/>
    <w:rsid w:val="0088309B"/>
    <w:rsid w:val="0088367B"/>
    <w:rsid w:val="00887C3B"/>
    <w:rsid w:val="00891F81"/>
    <w:rsid w:val="00893144"/>
    <w:rsid w:val="0089632F"/>
    <w:rsid w:val="008A0EA6"/>
    <w:rsid w:val="008A1F5C"/>
    <w:rsid w:val="008A337E"/>
    <w:rsid w:val="008A6CB9"/>
    <w:rsid w:val="008B0963"/>
    <w:rsid w:val="008B4A36"/>
    <w:rsid w:val="008B76F7"/>
    <w:rsid w:val="008C2364"/>
    <w:rsid w:val="008D0ECC"/>
    <w:rsid w:val="008D1CCB"/>
    <w:rsid w:val="008D40E7"/>
    <w:rsid w:val="008D4743"/>
    <w:rsid w:val="008E21A8"/>
    <w:rsid w:val="008E2847"/>
    <w:rsid w:val="008E31D5"/>
    <w:rsid w:val="008E4B6C"/>
    <w:rsid w:val="008E50A8"/>
    <w:rsid w:val="008E653D"/>
    <w:rsid w:val="008F026D"/>
    <w:rsid w:val="008F061E"/>
    <w:rsid w:val="008F54E5"/>
    <w:rsid w:val="00906A0C"/>
    <w:rsid w:val="00910027"/>
    <w:rsid w:val="00921042"/>
    <w:rsid w:val="0092441B"/>
    <w:rsid w:val="009260A1"/>
    <w:rsid w:val="0092613F"/>
    <w:rsid w:val="00941994"/>
    <w:rsid w:val="009424BF"/>
    <w:rsid w:val="0094709A"/>
    <w:rsid w:val="009512F8"/>
    <w:rsid w:val="009537B1"/>
    <w:rsid w:val="009553FF"/>
    <w:rsid w:val="00957255"/>
    <w:rsid w:val="00963447"/>
    <w:rsid w:val="00965082"/>
    <w:rsid w:val="0097088E"/>
    <w:rsid w:val="00970B24"/>
    <w:rsid w:val="0097164A"/>
    <w:rsid w:val="00977009"/>
    <w:rsid w:val="009844CA"/>
    <w:rsid w:val="00986113"/>
    <w:rsid w:val="00992A35"/>
    <w:rsid w:val="009930ED"/>
    <w:rsid w:val="00995121"/>
    <w:rsid w:val="0099698C"/>
    <w:rsid w:val="009A546B"/>
    <w:rsid w:val="009B0A2A"/>
    <w:rsid w:val="009B15FE"/>
    <w:rsid w:val="009C12E4"/>
    <w:rsid w:val="009C2595"/>
    <w:rsid w:val="009D1385"/>
    <w:rsid w:val="009D222E"/>
    <w:rsid w:val="009D647B"/>
    <w:rsid w:val="009E03F9"/>
    <w:rsid w:val="009E0BD2"/>
    <w:rsid w:val="009E454D"/>
    <w:rsid w:val="009F1F7A"/>
    <w:rsid w:val="009F6978"/>
    <w:rsid w:val="00A01A75"/>
    <w:rsid w:val="00A01F28"/>
    <w:rsid w:val="00A04AFD"/>
    <w:rsid w:val="00A17F64"/>
    <w:rsid w:val="00A213B7"/>
    <w:rsid w:val="00A24B2D"/>
    <w:rsid w:val="00A256EE"/>
    <w:rsid w:val="00A27A9D"/>
    <w:rsid w:val="00A27E50"/>
    <w:rsid w:val="00A305A9"/>
    <w:rsid w:val="00A312C9"/>
    <w:rsid w:val="00A3194E"/>
    <w:rsid w:val="00A32343"/>
    <w:rsid w:val="00A34B78"/>
    <w:rsid w:val="00A35E47"/>
    <w:rsid w:val="00A46282"/>
    <w:rsid w:val="00A46D87"/>
    <w:rsid w:val="00A473E8"/>
    <w:rsid w:val="00A55B23"/>
    <w:rsid w:val="00A57217"/>
    <w:rsid w:val="00A60999"/>
    <w:rsid w:val="00A60FCA"/>
    <w:rsid w:val="00A67A1C"/>
    <w:rsid w:val="00A77521"/>
    <w:rsid w:val="00A83B12"/>
    <w:rsid w:val="00A92414"/>
    <w:rsid w:val="00AA0850"/>
    <w:rsid w:val="00AA0DF4"/>
    <w:rsid w:val="00AA7332"/>
    <w:rsid w:val="00AC2A9F"/>
    <w:rsid w:val="00AC3CA1"/>
    <w:rsid w:val="00AC422D"/>
    <w:rsid w:val="00AC4272"/>
    <w:rsid w:val="00AC5128"/>
    <w:rsid w:val="00AD0708"/>
    <w:rsid w:val="00AD2DC5"/>
    <w:rsid w:val="00AD4A81"/>
    <w:rsid w:val="00AD4FE8"/>
    <w:rsid w:val="00AD6653"/>
    <w:rsid w:val="00AD72AB"/>
    <w:rsid w:val="00AE167F"/>
    <w:rsid w:val="00AE5D2B"/>
    <w:rsid w:val="00AF4372"/>
    <w:rsid w:val="00AF7518"/>
    <w:rsid w:val="00B00DF4"/>
    <w:rsid w:val="00B055CE"/>
    <w:rsid w:val="00B079D3"/>
    <w:rsid w:val="00B1085F"/>
    <w:rsid w:val="00B16CC6"/>
    <w:rsid w:val="00B21968"/>
    <w:rsid w:val="00B25487"/>
    <w:rsid w:val="00B303BC"/>
    <w:rsid w:val="00B31D0F"/>
    <w:rsid w:val="00B32DA8"/>
    <w:rsid w:val="00B37C1B"/>
    <w:rsid w:val="00B42038"/>
    <w:rsid w:val="00B54D86"/>
    <w:rsid w:val="00B55044"/>
    <w:rsid w:val="00B6191F"/>
    <w:rsid w:val="00B654DC"/>
    <w:rsid w:val="00B77114"/>
    <w:rsid w:val="00B83277"/>
    <w:rsid w:val="00B86077"/>
    <w:rsid w:val="00B92BD6"/>
    <w:rsid w:val="00BA0E18"/>
    <w:rsid w:val="00BA0E6E"/>
    <w:rsid w:val="00BA1F87"/>
    <w:rsid w:val="00BA23F5"/>
    <w:rsid w:val="00BA4872"/>
    <w:rsid w:val="00BB3004"/>
    <w:rsid w:val="00BB4960"/>
    <w:rsid w:val="00BB6FD5"/>
    <w:rsid w:val="00BC11C6"/>
    <w:rsid w:val="00BC4D6E"/>
    <w:rsid w:val="00BD190B"/>
    <w:rsid w:val="00BD2042"/>
    <w:rsid w:val="00BD34D9"/>
    <w:rsid w:val="00BD405E"/>
    <w:rsid w:val="00BD58A4"/>
    <w:rsid w:val="00BD7AC7"/>
    <w:rsid w:val="00BE3503"/>
    <w:rsid w:val="00BE3E87"/>
    <w:rsid w:val="00BE756F"/>
    <w:rsid w:val="00BF08C2"/>
    <w:rsid w:val="00BF4356"/>
    <w:rsid w:val="00BF5D4E"/>
    <w:rsid w:val="00BF5F3A"/>
    <w:rsid w:val="00C00C39"/>
    <w:rsid w:val="00C012D8"/>
    <w:rsid w:val="00C03539"/>
    <w:rsid w:val="00C13F9D"/>
    <w:rsid w:val="00C175E1"/>
    <w:rsid w:val="00C20E46"/>
    <w:rsid w:val="00C21DC4"/>
    <w:rsid w:val="00C24D26"/>
    <w:rsid w:val="00C255A9"/>
    <w:rsid w:val="00C2660F"/>
    <w:rsid w:val="00C35AF1"/>
    <w:rsid w:val="00C36234"/>
    <w:rsid w:val="00C503CB"/>
    <w:rsid w:val="00C51352"/>
    <w:rsid w:val="00C51F3E"/>
    <w:rsid w:val="00C534E8"/>
    <w:rsid w:val="00C53775"/>
    <w:rsid w:val="00C57433"/>
    <w:rsid w:val="00C64498"/>
    <w:rsid w:val="00C648C7"/>
    <w:rsid w:val="00C66488"/>
    <w:rsid w:val="00C7476D"/>
    <w:rsid w:val="00C7584C"/>
    <w:rsid w:val="00C76F34"/>
    <w:rsid w:val="00C7710B"/>
    <w:rsid w:val="00C80ABA"/>
    <w:rsid w:val="00C810BD"/>
    <w:rsid w:val="00C9478F"/>
    <w:rsid w:val="00C95536"/>
    <w:rsid w:val="00C96032"/>
    <w:rsid w:val="00C96168"/>
    <w:rsid w:val="00C96BFD"/>
    <w:rsid w:val="00CA1D0C"/>
    <w:rsid w:val="00CA376E"/>
    <w:rsid w:val="00CA45D8"/>
    <w:rsid w:val="00CB2D93"/>
    <w:rsid w:val="00CB4554"/>
    <w:rsid w:val="00CD0645"/>
    <w:rsid w:val="00CD187E"/>
    <w:rsid w:val="00CD566E"/>
    <w:rsid w:val="00CE1192"/>
    <w:rsid w:val="00CE58E2"/>
    <w:rsid w:val="00D03C9A"/>
    <w:rsid w:val="00D03F34"/>
    <w:rsid w:val="00D07A73"/>
    <w:rsid w:val="00D11484"/>
    <w:rsid w:val="00D15680"/>
    <w:rsid w:val="00D16D6A"/>
    <w:rsid w:val="00D20812"/>
    <w:rsid w:val="00D25A77"/>
    <w:rsid w:val="00D27148"/>
    <w:rsid w:val="00D31F00"/>
    <w:rsid w:val="00D336A0"/>
    <w:rsid w:val="00D3499D"/>
    <w:rsid w:val="00D379A5"/>
    <w:rsid w:val="00D40B01"/>
    <w:rsid w:val="00D4275C"/>
    <w:rsid w:val="00D45D33"/>
    <w:rsid w:val="00D51561"/>
    <w:rsid w:val="00D54BF3"/>
    <w:rsid w:val="00D57336"/>
    <w:rsid w:val="00D61563"/>
    <w:rsid w:val="00D64502"/>
    <w:rsid w:val="00D6451C"/>
    <w:rsid w:val="00D702B7"/>
    <w:rsid w:val="00D715EA"/>
    <w:rsid w:val="00D72B0F"/>
    <w:rsid w:val="00D7371F"/>
    <w:rsid w:val="00D83223"/>
    <w:rsid w:val="00D83643"/>
    <w:rsid w:val="00D83D44"/>
    <w:rsid w:val="00D876E5"/>
    <w:rsid w:val="00D9022C"/>
    <w:rsid w:val="00D92227"/>
    <w:rsid w:val="00D930E6"/>
    <w:rsid w:val="00DA150B"/>
    <w:rsid w:val="00DA5BFA"/>
    <w:rsid w:val="00DB05E0"/>
    <w:rsid w:val="00DB68BC"/>
    <w:rsid w:val="00DC0614"/>
    <w:rsid w:val="00DC2C79"/>
    <w:rsid w:val="00DC330F"/>
    <w:rsid w:val="00DC55A5"/>
    <w:rsid w:val="00DD22E9"/>
    <w:rsid w:val="00DD6240"/>
    <w:rsid w:val="00DF0C62"/>
    <w:rsid w:val="00DF5427"/>
    <w:rsid w:val="00E105E6"/>
    <w:rsid w:val="00E1178C"/>
    <w:rsid w:val="00E118DA"/>
    <w:rsid w:val="00E2024C"/>
    <w:rsid w:val="00E20E87"/>
    <w:rsid w:val="00E251BC"/>
    <w:rsid w:val="00E27E8E"/>
    <w:rsid w:val="00E415C3"/>
    <w:rsid w:val="00E418E7"/>
    <w:rsid w:val="00E44C80"/>
    <w:rsid w:val="00E469C9"/>
    <w:rsid w:val="00E5067B"/>
    <w:rsid w:val="00E507F3"/>
    <w:rsid w:val="00E611E7"/>
    <w:rsid w:val="00E61D28"/>
    <w:rsid w:val="00E6220D"/>
    <w:rsid w:val="00E62A9C"/>
    <w:rsid w:val="00E641EF"/>
    <w:rsid w:val="00E72CE6"/>
    <w:rsid w:val="00E77E82"/>
    <w:rsid w:val="00E77FBC"/>
    <w:rsid w:val="00E84474"/>
    <w:rsid w:val="00E856CD"/>
    <w:rsid w:val="00E863B0"/>
    <w:rsid w:val="00E972AF"/>
    <w:rsid w:val="00EA15F9"/>
    <w:rsid w:val="00EA2295"/>
    <w:rsid w:val="00EA5D83"/>
    <w:rsid w:val="00EA6A0A"/>
    <w:rsid w:val="00EA6D7F"/>
    <w:rsid w:val="00EA7F7F"/>
    <w:rsid w:val="00EB0A29"/>
    <w:rsid w:val="00EB3BDB"/>
    <w:rsid w:val="00EB65E8"/>
    <w:rsid w:val="00EB765C"/>
    <w:rsid w:val="00EB7739"/>
    <w:rsid w:val="00EC14F5"/>
    <w:rsid w:val="00EC340B"/>
    <w:rsid w:val="00EC6EB3"/>
    <w:rsid w:val="00ED1FE9"/>
    <w:rsid w:val="00ED2299"/>
    <w:rsid w:val="00ED4837"/>
    <w:rsid w:val="00EE5374"/>
    <w:rsid w:val="00EF5C5D"/>
    <w:rsid w:val="00F017D9"/>
    <w:rsid w:val="00F073A1"/>
    <w:rsid w:val="00F157BA"/>
    <w:rsid w:val="00F17456"/>
    <w:rsid w:val="00F235DD"/>
    <w:rsid w:val="00F25666"/>
    <w:rsid w:val="00F26F5D"/>
    <w:rsid w:val="00F31AAF"/>
    <w:rsid w:val="00F36E73"/>
    <w:rsid w:val="00F440B8"/>
    <w:rsid w:val="00F44B8C"/>
    <w:rsid w:val="00F732DA"/>
    <w:rsid w:val="00F8028A"/>
    <w:rsid w:val="00F843F4"/>
    <w:rsid w:val="00F91C62"/>
    <w:rsid w:val="00FA3C5C"/>
    <w:rsid w:val="00FA4401"/>
    <w:rsid w:val="00FA5490"/>
    <w:rsid w:val="00FA5EF5"/>
    <w:rsid w:val="00FA6F23"/>
    <w:rsid w:val="00FB49FA"/>
    <w:rsid w:val="00FB74B5"/>
    <w:rsid w:val="00FC2833"/>
    <w:rsid w:val="00FC560F"/>
    <w:rsid w:val="00FC6527"/>
    <w:rsid w:val="00FD41C8"/>
    <w:rsid w:val="00FD644B"/>
    <w:rsid w:val="00FD6B1E"/>
    <w:rsid w:val="00FE0A02"/>
    <w:rsid w:val="00FE15F1"/>
    <w:rsid w:val="00FE573A"/>
    <w:rsid w:val="00FF3C2F"/>
    <w:rsid w:val="00FF6C10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6151E"/>
  <w15:docId w15:val="{1265953E-1C8A-45B2-8B24-FFDA2B6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5C3"/>
    <w:rPr>
      <w:rFonts w:ascii="Arial" w:hAnsi="Arial" w:cs="Arial"/>
      <w:sz w:val="19"/>
      <w:szCs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Overskrift2">
    <w:name w:val="heading 2"/>
    <w:basedOn w:val="Normal"/>
    <w:next w:val="Normalmedindryk"/>
    <w:link w:val="Overskrift2Tegn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medindryk"/>
    <w:link w:val="Overskrift3Tegn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medindryk"/>
    <w:link w:val="Overskrift4Tegn"/>
    <w:uiPriority w:val="9"/>
    <w:unhideWhenUsed/>
    <w:qFormat/>
    <w:pPr>
      <w:keepNext/>
      <w:keepLines/>
      <w:numPr>
        <w:ilvl w:val="3"/>
        <w:numId w:val="1"/>
      </w:numPr>
      <w:spacing w:before="200" w:after="0"/>
      <w:ind w:left="907" w:hanging="907"/>
      <w:outlineLvl w:val="3"/>
    </w:pPr>
    <w:rPr>
      <w:rFonts w:eastAsiaTheme="majorEastAsia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Overskrift1udennummer"/>
    <w:next w:val="Normal"/>
    <w:link w:val="TitelTegn"/>
    <w:uiPriority w:val="10"/>
    <w:qFormat/>
    <w:rPr>
      <w:color w:val="17365D"/>
      <w:sz w:val="52"/>
      <w:szCs w:val="28"/>
    </w:rPr>
  </w:style>
  <w:style w:type="character" w:customStyle="1" w:styleId="TitelTegn">
    <w:name w:val="Titel Tegn"/>
    <w:basedOn w:val="Standardskrifttypeiafsnit"/>
    <w:link w:val="Titel"/>
    <w:uiPriority w:val="10"/>
    <w:rPr>
      <w:rFonts w:ascii="Arial" w:hAnsi="Arial" w:cs="Arial"/>
      <w:color w:val="17365D"/>
      <w:sz w:val="52"/>
      <w:szCs w:val="28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="Arial" w:eastAsiaTheme="majorEastAsia" w:hAnsi="Arial" w:cstheme="majorBidi"/>
      <w:b/>
      <w:bCs/>
      <w:sz w:val="28"/>
      <w:szCs w:val="28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Pr>
      <w:rFonts w:ascii="Arial" w:eastAsiaTheme="majorEastAsia" w:hAnsi="Arial" w:cstheme="majorBidi"/>
      <w:b/>
      <w:sz w:val="26"/>
      <w:szCs w:val="26"/>
    </w:rPr>
  </w:style>
  <w:style w:type="paragraph" w:styleId="Sidehoved">
    <w:name w:val="header"/>
    <w:basedOn w:val="Normal"/>
    <w:link w:val="SidehovedTegn"/>
    <w:uiPriority w:val="21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21"/>
  </w:style>
  <w:style w:type="paragraph" w:styleId="Sidefod">
    <w:name w:val="footer"/>
    <w:basedOn w:val="Normal"/>
    <w:link w:val="SidefodTegn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</w:style>
  <w:style w:type="paragraph" w:styleId="Markeringsbobletekst">
    <w:name w:val="Balloon Text"/>
    <w:basedOn w:val="Normal"/>
    <w:link w:val="Markerings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Tahoma" w:hAnsi="Tahoma" w:cs="Tahoma"/>
      <w:sz w:val="16"/>
      <w:szCs w:val="16"/>
    </w:rPr>
  </w:style>
  <w:style w:type="paragraph" w:customStyle="1" w:styleId="Overskrift10">
    <w:name w:val="Overskrift1"/>
    <w:basedOn w:val="Overskrift1"/>
    <w:next w:val="Normal"/>
    <w:link w:val="TOCHeadingChar"/>
    <w:uiPriority w:val="39"/>
    <w:semiHidden/>
    <w:unhideWhenUsed/>
    <w:qFormat/>
    <w:rPr>
      <w:lang w:eastAsia="da-DK"/>
    </w:rPr>
  </w:style>
  <w:style w:type="paragraph" w:styleId="Indholdsfortegnelse1">
    <w:name w:val="toc 1"/>
    <w:basedOn w:val="Normal"/>
    <w:next w:val="Normal"/>
    <w:uiPriority w:val="39"/>
    <w:unhideWhenUsed/>
    <w:pPr>
      <w:tabs>
        <w:tab w:val="left" w:pos="442"/>
        <w:tab w:val="right" w:leader="dot" w:pos="9628"/>
      </w:tabs>
      <w:spacing w:after="100"/>
    </w:pPr>
  </w:style>
  <w:style w:type="paragraph" w:styleId="Indholdsfortegnelse2">
    <w:name w:val="toc 2"/>
    <w:basedOn w:val="Normal"/>
    <w:next w:val="Normal"/>
    <w:uiPriority w:val="39"/>
    <w:unhideWhenUsed/>
    <w:pPr>
      <w:tabs>
        <w:tab w:val="left" w:pos="1304"/>
        <w:tab w:val="right" w:leader="dot" w:pos="9628"/>
      </w:tabs>
      <w:spacing w:after="100"/>
      <w:ind w:left="193"/>
    </w:pPr>
  </w:style>
  <w:style w:type="character" w:styleId="Hyperlink">
    <w:name w:val="Hyperlink"/>
    <w:basedOn w:val="Standardskrifttypeiafsnit"/>
    <w:uiPriority w:val="99"/>
    <w:unhideWhenUsed/>
    <w:rPr>
      <w:color w:val="0000FF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Pr>
      <w:rFonts w:ascii="Arial" w:eastAsiaTheme="majorEastAsia" w:hAnsi="Arial" w:cstheme="majorBidi"/>
      <w:b/>
      <w:bCs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Pr>
      <w:rFonts w:ascii="Arial" w:eastAsiaTheme="majorEastAsia" w:hAnsi="Arial" w:cs="Arial"/>
      <w:b/>
      <w:bCs/>
      <w:i/>
      <w:iCs/>
      <w:sz w:val="19"/>
    </w:rPr>
  </w:style>
  <w:style w:type="paragraph" w:styleId="Indholdsfortegnelse3">
    <w:name w:val="toc 3"/>
    <w:basedOn w:val="Normal"/>
    <w:next w:val="Normal"/>
    <w:uiPriority w:val="39"/>
    <w:unhideWhenUsed/>
    <w:pPr>
      <w:tabs>
        <w:tab w:val="left" w:pos="1320"/>
        <w:tab w:val="right" w:leader="dot" w:pos="9628"/>
      </w:tabs>
      <w:spacing w:after="100"/>
      <w:ind w:left="1304"/>
    </w:pPr>
  </w:style>
  <w:style w:type="paragraph" w:styleId="Indholdsfortegnelse4">
    <w:name w:val="toc 4"/>
    <w:basedOn w:val="Normal"/>
    <w:next w:val="Normal"/>
    <w:uiPriority w:val="39"/>
    <w:unhideWhenUsed/>
    <w:pPr>
      <w:spacing w:after="100"/>
      <w:ind w:left="660"/>
    </w:pPr>
    <w:rPr>
      <w:rFonts w:eastAsiaTheme="minorEastAsia"/>
      <w:lang w:eastAsia="da-DK"/>
    </w:rPr>
  </w:style>
  <w:style w:type="paragraph" w:styleId="Indholdsfortegnelse5">
    <w:name w:val="toc 5"/>
    <w:basedOn w:val="Normal"/>
    <w:next w:val="Normal"/>
    <w:uiPriority w:val="39"/>
    <w:unhideWhenUsed/>
    <w:pPr>
      <w:spacing w:after="100"/>
      <w:ind w:left="880"/>
    </w:pPr>
    <w:rPr>
      <w:rFonts w:eastAsiaTheme="minorEastAsia"/>
      <w:lang w:eastAsia="da-DK"/>
    </w:rPr>
  </w:style>
  <w:style w:type="paragraph" w:styleId="Indholdsfortegnelse6">
    <w:name w:val="toc 6"/>
    <w:basedOn w:val="Normal"/>
    <w:next w:val="Normal"/>
    <w:uiPriority w:val="39"/>
    <w:unhideWhenUsed/>
    <w:pPr>
      <w:spacing w:after="100"/>
      <w:ind w:left="1100"/>
    </w:pPr>
    <w:rPr>
      <w:rFonts w:eastAsiaTheme="minorEastAsia"/>
      <w:lang w:eastAsia="da-DK"/>
    </w:rPr>
  </w:style>
  <w:style w:type="paragraph" w:styleId="Indholdsfortegnelse7">
    <w:name w:val="toc 7"/>
    <w:basedOn w:val="Normal"/>
    <w:next w:val="Normal"/>
    <w:uiPriority w:val="39"/>
    <w:unhideWhenUsed/>
    <w:pPr>
      <w:spacing w:after="100"/>
      <w:ind w:left="1320"/>
    </w:pPr>
    <w:rPr>
      <w:rFonts w:eastAsiaTheme="minorEastAsia"/>
      <w:lang w:eastAsia="da-DK"/>
    </w:rPr>
  </w:style>
  <w:style w:type="paragraph" w:styleId="Indholdsfortegnelse8">
    <w:name w:val="toc 8"/>
    <w:basedOn w:val="Normal"/>
    <w:next w:val="Normal"/>
    <w:uiPriority w:val="39"/>
    <w:unhideWhenUsed/>
    <w:pPr>
      <w:spacing w:after="100"/>
      <w:ind w:left="1540"/>
    </w:pPr>
    <w:rPr>
      <w:rFonts w:eastAsiaTheme="minorEastAsia"/>
      <w:lang w:eastAsia="da-DK"/>
    </w:rPr>
  </w:style>
  <w:style w:type="paragraph" w:styleId="Indholdsfortegnelse9">
    <w:name w:val="toc 9"/>
    <w:basedOn w:val="Normal"/>
    <w:next w:val="Normal"/>
    <w:uiPriority w:val="39"/>
    <w:unhideWhenUsed/>
    <w:pPr>
      <w:spacing w:after="100"/>
      <w:ind w:left="1760"/>
    </w:pPr>
    <w:rPr>
      <w:rFonts w:eastAsiaTheme="minorEastAsia"/>
      <w:lang w:eastAsia="da-DK"/>
    </w:rPr>
  </w:style>
  <w:style w:type="paragraph" w:customStyle="1" w:styleId="Dokumentbetegnelse">
    <w:name w:val="Dokumentbetegnelse"/>
    <w:semiHidden/>
    <w:qFormat/>
    <w:pPr>
      <w:widowControl w:val="0"/>
      <w:spacing w:before="220" w:after="0" w:line="240" w:lineRule="atLeast"/>
    </w:pPr>
    <w:rPr>
      <w:rFonts w:ascii="Arial" w:eastAsia="Calibri" w:hAnsi="Arial" w:cs="Times New Roman"/>
      <w:b/>
      <w:caps/>
      <w:color w:val="485258"/>
      <w:sz w:val="20"/>
      <w:lang w:val="en-GB"/>
    </w:rPr>
  </w:style>
  <w:style w:type="paragraph" w:customStyle="1" w:styleId="Overskrift1Udenafstandfr">
    <w:name w:val="Overskrift 1 (Uden afstand før)"/>
    <w:basedOn w:val="Overskrift1"/>
    <w:next w:val="Brdtekst"/>
    <w:semiHidden/>
    <w:pPr>
      <w:keepLines w:val="0"/>
      <w:tabs>
        <w:tab w:val="left" w:pos="425"/>
        <w:tab w:val="left" w:pos="851"/>
        <w:tab w:val="left" w:pos="1276"/>
      </w:tabs>
      <w:spacing w:before="0" w:after="220" w:line="400" w:lineRule="atLeast"/>
    </w:pPr>
    <w:rPr>
      <w:rFonts w:eastAsia="Times New Roman" w:cs="Times New Roman"/>
      <w:b w:val="0"/>
      <w:kern w:val="32"/>
      <w:sz w:val="32"/>
      <w:szCs w:val="32"/>
      <w:lang w:val="en-GB"/>
    </w:rPr>
  </w:style>
  <w:style w:type="paragraph" w:styleId="Brdtekst">
    <w:name w:val="Body Text"/>
    <w:basedOn w:val="Normal"/>
    <w:link w:val="BrdtekstTegn"/>
    <w:uiPriority w:val="99"/>
    <w:unhideWhenUsed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</w:style>
  <w:style w:type="character" w:customStyle="1" w:styleId="Kommentarhenvisning1">
    <w:name w:val="Kommentarhenvisning1"/>
    <w:basedOn w:val="Standardskrifttypeiafsnit"/>
    <w:uiPriority w:val="99"/>
    <w:semiHidden/>
    <w:unhideWhenUsed/>
    <w:rPr>
      <w:sz w:val="16"/>
      <w:szCs w:val="16"/>
    </w:rPr>
  </w:style>
  <w:style w:type="paragraph" w:customStyle="1" w:styleId="Kommentartekst1">
    <w:name w:val="Kommentartekst1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skrifttypeiafsnit"/>
    <w:link w:val="Kommentartekst1"/>
    <w:uiPriority w:val="99"/>
    <w:rPr>
      <w:sz w:val="20"/>
      <w:szCs w:val="20"/>
    </w:rPr>
  </w:style>
  <w:style w:type="paragraph" w:customStyle="1" w:styleId="Kommentaremne1">
    <w:name w:val="Kommentaremne1"/>
    <w:basedOn w:val="Kommentartekst1"/>
    <w:next w:val="Kommentartekst1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Kommentaremne1"/>
    <w:uiPriority w:val="99"/>
    <w:semiHidden/>
    <w:rPr>
      <w:b/>
      <w:bCs/>
      <w:sz w:val="20"/>
      <w:szCs w:val="20"/>
    </w:rPr>
  </w:style>
  <w:style w:type="paragraph" w:customStyle="1" w:styleId="Korrektur1">
    <w:name w:val="Korrektur1"/>
    <w:uiPriority w:val="99"/>
    <w:semiHidden/>
    <w:pPr>
      <w:spacing w:after="0" w:line="240" w:lineRule="auto"/>
    </w:pPr>
  </w:style>
  <w:style w:type="paragraph" w:customStyle="1" w:styleId="Normalmedindryk">
    <w:name w:val="Normal med indryk"/>
    <w:basedOn w:val="Normal"/>
    <w:qFormat/>
    <w:rPr>
      <w:color w:val="0070C0"/>
    </w:rPr>
  </w:style>
  <w:style w:type="paragraph" w:customStyle="1" w:styleId="Overskriftindholdsfortegnelse">
    <w:name w:val="Overskrift indholdsfortegnelse"/>
    <w:basedOn w:val="Overskrift1udennummer"/>
    <w:link w:val="OverskriftindholdsfortegnelseTegn"/>
    <w:qFormat/>
  </w:style>
  <w:style w:type="character" w:customStyle="1" w:styleId="Overskrift5Tegn">
    <w:name w:val="Overskrift 5 Tegn"/>
    <w:basedOn w:val="Standardskrifttypeiafsnit"/>
    <w:link w:val="Overskrift5"/>
    <w:uiPriority w:val="9"/>
    <w:semiHidden/>
    <w:rPr>
      <w:rFonts w:asciiTheme="majorHAnsi" w:eastAsiaTheme="majorEastAsia" w:hAnsiTheme="majorHAnsi" w:cstheme="majorBidi"/>
      <w:color w:val="243F60"/>
    </w:rPr>
  </w:style>
  <w:style w:type="character" w:customStyle="1" w:styleId="TOCHeadingChar">
    <w:name w:val="TOC Heading Char"/>
    <w:basedOn w:val="Overskrift1Tegn"/>
    <w:link w:val="Overskrift10"/>
    <w:uiPriority w:val="39"/>
    <w:semiHidden/>
    <w:rPr>
      <w:rFonts w:asciiTheme="majorHAnsi" w:eastAsiaTheme="majorEastAsia" w:hAnsiTheme="majorHAnsi" w:cstheme="majorBidi"/>
      <w:b/>
      <w:bCs/>
      <w:color w:val="365F91"/>
      <w:sz w:val="28"/>
      <w:szCs w:val="28"/>
      <w:u w:val="single"/>
      <w:lang w:eastAsia="da-DK"/>
    </w:rPr>
  </w:style>
  <w:style w:type="character" w:customStyle="1" w:styleId="OverskriftindholdsfortegnelseTegn">
    <w:name w:val="Overskrift indholdsfortegnelse Tegn"/>
    <w:basedOn w:val="TOCHeadingChar"/>
    <w:link w:val="Overskriftindholdsfortegnelse"/>
    <w:rPr>
      <w:rFonts w:asciiTheme="majorHAnsi" w:eastAsiaTheme="majorEastAsia" w:hAnsiTheme="majorHAnsi" w:cstheme="majorBidi"/>
      <w:b w:val="0"/>
      <w:bCs w:val="0"/>
      <w:color w:val="365F91"/>
      <w:sz w:val="28"/>
      <w:szCs w:val="28"/>
      <w:u w:val="single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Pr>
      <w:rFonts w:asciiTheme="majorHAnsi" w:eastAsiaTheme="majorEastAsia" w:hAnsiTheme="majorHAnsi" w:cstheme="majorBidi"/>
      <w:i/>
      <w:iCs/>
      <w:color w:val="40404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Pr>
      <w:rFonts w:asciiTheme="majorHAnsi" w:eastAsiaTheme="majorEastAsia" w:hAnsiTheme="majorHAnsi" w:cstheme="majorBidi"/>
      <w:color w:val="404040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table" w:styleId="Tabel-Gitter">
    <w:name w:val="Table Grid"/>
    <w:basedOn w:val="Tabel-Normal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fi16pkt">
    <w:name w:val="Typografi 16 pkt"/>
    <w:basedOn w:val="Standardskrifttypeiafsnit"/>
    <w:rPr>
      <w:sz w:val="32"/>
    </w:rPr>
  </w:style>
  <w:style w:type="paragraph" w:customStyle="1" w:styleId="Hjlpetekstibl">
    <w:name w:val="Hjælpetekst i blå"/>
    <w:basedOn w:val="Normalmedindryk"/>
    <w:qFormat/>
  </w:style>
  <w:style w:type="paragraph" w:customStyle="1" w:styleId="Overskrift1udennummer">
    <w:name w:val="Overskrift 1 uden nummer"/>
    <w:basedOn w:val="Normal"/>
    <w:qFormat/>
  </w:style>
  <w:style w:type="paragraph" w:customStyle="1" w:styleId="Hjlpetekstioverskrift">
    <w:name w:val="Hjælpetekst i overskrift"/>
    <w:basedOn w:val="Hjlpetekstibl"/>
    <w:qFormat/>
    <w:pPr>
      <w:spacing w:before="240"/>
    </w:pPr>
    <w:rPr>
      <w:sz w:val="36"/>
    </w:rPr>
  </w:style>
  <w:style w:type="paragraph" w:customStyle="1" w:styleId="BodyTextNoSpace">
    <w:name w:val="Body Text NoSpace"/>
    <w:basedOn w:val="Brdtekst"/>
    <w:pPr>
      <w:spacing w:after="0" w:line="280" w:lineRule="atLeast"/>
    </w:pPr>
    <w:rPr>
      <w:rFonts w:ascii="Verdana" w:eastAsia="Times New Roman" w:hAnsi="Verdana"/>
      <w:sz w:val="18"/>
      <w:szCs w:val="20"/>
      <w:lang w:eastAsia="da-DK"/>
    </w:rPr>
  </w:style>
  <w:style w:type="paragraph" w:customStyle="1" w:styleId="FigureCaptionRight">
    <w:name w:val="FigureCaptionRight"/>
    <w:basedOn w:val="Normal"/>
    <w:uiPriority w:val="7"/>
    <w:qFormat/>
    <w:pPr>
      <w:keepNext/>
      <w:spacing w:after="140" w:line="240" w:lineRule="atLeast"/>
    </w:pPr>
    <w:rPr>
      <w:rFonts w:ascii="Verdana" w:eastAsia="Times New Roman" w:hAnsi="Verdana"/>
      <w:i/>
      <w:sz w:val="16"/>
      <w:szCs w:val="20"/>
      <w:lang w:eastAsia="da-DK"/>
    </w:rPr>
  </w:style>
  <w:style w:type="paragraph" w:styleId="Korrektur">
    <w:name w:val="Revision"/>
    <w:hidden/>
    <w:uiPriority w:val="99"/>
    <w:semiHidden/>
    <w:rsid w:val="00271342"/>
    <w:pPr>
      <w:spacing w:after="0" w:line="240" w:lineRule="auto"/>
    </w:pPr>
    <w:rPr>
      <w:rFonts w:ascii="Arial" w:hAnsi="Arial" w:cs="Arial"/>
      <w:sz w:val="19"/>
      <w:szCs w:val="19"/>
    </w:rPr>
  </w:style>
  <w:style w:type="paragraph" w:styleId="NormalWeb">
    <w:name w:val="Normal (Web)"/>
    <w:basedOn w:val="Normal"/>
    <w:uiPriority w:val="99"/>
    <w:unhideWhenUsed/>
    <w:rsid w:val="0001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illedtekst">
    <w:name w:val="caption"/>
    <w:basedOn w:val="Normal"/>
    <w:next w:val="Caption-Text"/>
    <w:uiPriority w:val="4"/>
    <w:qFormat/>
    <w:rsid w:val="002D1551"/>
    <w:pPr>
      <w:spacing w:before="170" w:after="100" w:line="200" w:lineRule="atLeast"/>
    </w:pPr>
    <w:rPr>
      <w:rFonts w:ascii="Verdana" w:hAnsi="Verdana" w:cstheme="minorBidi"/>
      <w:b/>
      <w:bCs/>
      <w:color w:val="1F497D" w:themeColor="text2"/>
      <w:sz w:val="14"/>
      <w:szCs w:val="18"/>
      <w:lang w:val="en-GB"/>
    </w:rPr>
  </w:style>
  <w:style w:type="paragraph" w:styleId="Opstilling-punkttegn">
    <w:name w:val="List Bullet"/>
    <w:basedOn w:val="Normal"/>
    <w:uiPriority w:val="2"/>
    <w:qFormat/>
    <w:rsid w:val="002D1551"/>
    <w:pPr>
      <w:numPr>
        <w:numId w:val="5"/>
      </w:numPr>
      <w:spacing w:after="0" w:line="260" w:lineRule="atLeast"/>
      <w:contextualSpacing/>
    </w:pPr>
    <w:rPr>
      <w:rFonts w:ascii="Verdana" w:hAnsi="Verdana" w:cstheme="minorBidi"/>
      <w:sz w:val="18"/>
      <w:szCs w:val="1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2D1551"/>
    <w:rPr>
      <w:color w:val="auto"/>
    </w:rPr>
  </w:style>
  <w:style w:type="paragraph" w:customStyle="1" w:styleId="Caption-Text">
    <w:name w:val="Caption - Text"/>
    <w:basedOn w:val="Normal"/>
    <w:next w:val="Normal"/>
    <w:uiPriority w:val="4"/>
    <w:rsid w:val="002D1551"/>
    <w:pPr>
      <w:spacing w:after="260" w:line="200" w:lineRule="atLeast"/>
    </w:pPr>
    <w:rPr>
      <w:rFonts w:ascii="Verdana" w:eastAsia="Times New Roman" w:hAnsi="Verdana" w:cs="Times New Roman"/>
      <w:sz w:val="14"/>
      <w:szCs w:val="18"/>
      <w:lang w:val="en-GB"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3194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3194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3194E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3194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3194E"/>
    <w:rPr>
      <w:rFonts w:ascii="Arial" w:hAnsi="Arial" w:cs="Arial"/>
      <w:b/>
      <w:bCs/>
      <w:sz w:val="20"/>
      <w:szCs w:val="20"/>
    </w:rPr>
  </w:style>
  <w:style w:type="paragraph" w:styleId="Listeafsnit">
    <w:name w:val="List Paragraph"/>
    <w:basedOn w:val="Normal"/>
    <w:uiPriority w:val="34"/>
    <w:qFormat/>
    <w:rsid w:val="00992A35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7D5B6B"/>
    <w:rPr>
      <w:color w:val="605E5C"/>
      <w:shd w:val="clear" w:color="auto" w:fill="E1DFDD"/>
    </w:rPr>
  </w:style>
  <w:style w:type="table" w:styleId="Listetabel7-farverig">
    <w:name w:val="List Table 7 Colorful"/>
    <w:basedOn w:val="Tabel-Normal"/>
    <w:uiPriority w:val="52"/>
    <w:rsid w:val="0089314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D6391A2E38284BB53315202F6C7F9E" ma:contentTypeVersion="15" ma:contentTypeDescription="Opret et nyt dokument." ma:contentTypeScope="" ma:versionID="5cd90739fdc234f680c965e9ddbc10f2">
  <xsd:schema xmlns:xsd="http://www.w3.org/2001/XMLSchema" xmlns:xs="http://www.w3.org/2001/XMLSchema" xmlns:p="http://schemas.microsoft.com/office/2006/metadata/properties" xmlns:ns2="d9616b1e-bf70-43a7-9fac-2ba59d6ffdc0" xmlns:ns3="ffd02f98-4868-4b92-95a3-a79e29ca1a02" targetNamespace="http://schemas.microsoft.com/office/2006/metadata/properties" ma:root="true" ma:fieldsID="4115a002c6037f9c899e406ba65caa6b" ns2:_="" ns3:_="">
    <xsd:import namespace="d9616b1e-bf70-43a7-9fac-2ba59d6ffdc0"/>
    <xsd:import namespace="ffd02f98-4868-4b92-95a3-a79e29ca1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16b1e-bf70-43a7-9fac-2ba59d6ff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2f98-4868-4b92-95a3-a79e29ca1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f501d21-bd59-4427-bf4a-fa5c797ee2ac}" ma:internalName="TaxCatchAll" ma:showField="CatchAllData" ma:web="ffd02f98-4868-4b92-95a3-a79e29ca1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16b1e-bf70-43a7-9fac-2ba59d6ffdc0">
      <Terms xmlns="http://schemas.microsoft.com/office/infopath/2007/PartnerControls"/>
    </lcf76f155ced4ddcb4097134ff3c332f>
    <TaxCatchAll xmlns="ffd02f98-4868-4b92-95a3-a79e29ca1a02" xsi:nil="true"/>
  </documentManagement>
</p:properties>
</file>

<file path=customXml/itemProps1.xml><?xml version="1.0" encoding="utf-8"?>
<ds:datastoreItem xmlns:ds="http://schemas.openxmlformats.org/officeDocument/2006/customXml" ds:itemID="{D14EDD26-C02A-4632-B5C8-5B69F412C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616b1e-bf70-43a7-9fac-2ba59d6ffdc0"/>
    <ds:schemaRef ds:uri="ffd02f98-4868-4b92-95a3-a79e29ca1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0FC6C-C0F7-4281-B116-61085527F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25915A-356C-42C2-8BC5-916F00A216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D784F8-7A86-434A-9736-6ACD75229271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738fde6-2762-48ff-ad04-ffbafc991195"/>
    <ds:schemaRef ds:uri="4732d735-4a44-4019-90e4-152b2c22c427"/>
    <ds:schemaRef ds:uri="http://www.w3.org/XML/1998/namespace"/>
    <ds:schemaRef ds:uri="d9616b1e-bf70-43a7-9fac-2ba59d6ffdc0"/>
    <ds:schemaRef ds:uri="ffd02f98-4868-4b92-95a3-a79e29ca1a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940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Birgitte Rohde Yeboua Larsen;lkp@bygst.dk</dc:creator>
  <cp:lastModifiedBy>Rune Skjøt Andersen</cp:lastModifiedBy>
  <cp:revision>7</cp:revision>
  <cp:lastPrinted>2020-07-07T08:42:00Z</cp:lastPrinted>
  <dcterms:created xsi:type="dcterms:W3CDTF">2025-07-16T10:33:00Z</dcterms:created>
  <dcterms:modified xsi:type="dcterms:W3CDTF">2025-08-07T12:27:00Z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0x010100AFD6391A2E38284BB53315202F6C7F9E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2,3,4</vt:lpwstr>
  </property>
  <property fmtid="{D5CDD505-2E9C-101B-9397-08002B2CF9AE}" pid="5" name="ClassificationContentMarkingFooterFontProps">
    <vt:lpwstr>#000000,7,Verdana</vt:lpwstr>
  </property>
  <property fmtid="{D5CDD505-2E9C-101B-9397-08002B2CF9AE}" pid="6" name="ClassificationContentMarkingFooterText">
    <vt:lpwstr>Confidential</vt:lpwstr>
  </property>
  <property fmtid="{D5CDD505-2E9C-101B-9397-08002B2CF9AE}" pid="7" name="MSIP_Label_20ea7001-5c24-4702-a3ac-e436ccb02747_Enabled">
    <vt:lpwstr>true</vt:lpwstr>
  </property>
  <property fmtid="{D5CDD505-2E9C-101B-9397-08002B2CF9AE}" pid="8" name="MSIP_Label_20ea7001-5c24-4702-a3ac-e436ccb02747_SetDate">
    <vt:lpwstr>2023-08-17T10:20:48Z</vt:lpwstr>
  </property>
  <property fmtid="{D5CDD505-2E9C-101B-9397-08002B2CF9AE}" pid="9" name="MSIP_Label_20ea7001-5c24-4702-a3ac-e436ccb02747_Method">
    <vt:lpwstr>Standard</vt:lpwstr>
  </property>
  <property fmtid="{D5CDD505-2E9C-101B-9397-08002B2CF9AE}" pid="10" name="MSIP_Label_20ea7001-5c24-4702-a3ac-e436ccb02747_Name">
    <vt:lpwstr>Confidential</vt:lpwstr>
  </property>
  <property fmtid="{D5CDD505-2E9C-101B-9397-08002B2CF9AE}" pid="11" name="MSIP_Label_20ea7001-5c24-4702-a3ac-e436ccb02747_SiteId">
    <vt:lpwstr>c8823c91-be81-4f89-b024-6c3dd789c106</vt:lpwstr>
  </property>
  <property fmtid="{D5CDD505-2E9C-101B-9397-08002B2CF9AE}" pid="12" name="MSIP_Label_20ea7001-5c24-4702-a3ac-e436ccb02747_ActionId">
    <vt:lpwstr>4c7a4eca-6231-4631-9509-33a70d255a24</vt:lpwstr>
  </property>
  <property fmtid="{D5CDD505-2E9C-101B-9397-08002B2CF9AE}" pid="13" name="MSIP_Label_20ea7001-5c24-4702-a3ac-e436ccb02747_ContentBits">
    <vt:lpwstr>2</vt:lpwstr>
  </property>
  <property fmtid="{D5CDD505-2E9C-101B-9397-08002B2CF9AE}" pid="14" name="Folder_Number">
    <vt:lpwstr/>
  </property>
  <property fmtid="{D5CDD505-2E9C-101B-9397-08002B2CF9AE}" pid="15" name="Folder_Code">
    <vt:lpwstr/>
  </property>
  <property fmtid="{D5CDD505-2E9C-101B-9397-08002B2CF9AE}" pid="16" name="Folder_Name">
    <vt:lpwstr/>
  </property>
  <property fmtid="{D5CDD505-2E9C-101B-9397-08002B2CF9AE}" pid="17" name="Folder_Description">
    <vt:lpwstr/>
  </property>
  <property fmtid="{D5CDD505-2E9C-101B-9397-08002B2CF9AE}" pid="18" name="/Folder_Name/">
    <vt:lpwstr/>
  </property>
  <property fmtid="{D5CDD505-2E9C-101B-9397-08002B2CF9AE}" pid="19" name="/Folder_Description/">
    <vt:lpwstr/>
  </property>
  <property fmtid="{D5CDD505-2E9C-101B-9397-08002B2CF9AE}" pid="20" name="Folder_Version">
    <vt:lpwstr/>
  </property>
  <property fmtid="{D5CDD505-2E9C-101B-9397-08002B2CF9AE}" pid="21" name="Folder_VersionSeq">
    <vt:lpwstr/>
  </property>
  <property fmtid="{D5CDD505-2E9C-101B-9397-08002B2CF9AE}" pid="22" name="Folder_Manager">
    <vt:lpwstr/>
  </property>
  <property fmtid="{D5CDD505-2E9C-101B-9397-08002B2CF9AE}" pid="23" name="Folder_ManagerDesc">
    <vt:lpwstr/>
  </property>
  <property fmtid="{D5CDD505-2E9C-101B-9397-08002B2CF9AE}" pid="24" name="Folder_Storage">
    <vt:lpwstr/>
  </property>
  <property fmtid="{D5CDD505-2E9C-101B-9397-08002B2CF9AE}" pid="25" name="Folder_StorageDesc">
    <vt:lpwstr/>
  </property>
  <property fmtid="{D5CDD505-2E9C-101B-9397-08002B2CF9AE}" pid="26" name="Folder_Creator">
    <vt:lpwstr/>
  </property>
  <property fmtid="{D5CDD505-2E9C-101B-9397-08002B2CF9AE}" pid="27" name="Folder_CreatorDesc">
    <vt:lpwstr/>
  </property>
  <property fmtid="{D5CDD505-2E9C-101B-9397-08002B2CF9AE}" pid="28" name="Folder_CreateDate">
    <vt:lpwstr/>
  </property>
  <property fmtid="{D5CDD505-2E9C-101B-9397-08002B2CF9AE}" pid="29" name="Folder_Updater">
    <vt:lpwstr/>
  </property>
  <property fmtid="{D5CDD505-2E9C-101B-9397-08002B2CF9AE}" pid="30" name="Folder_UpdaterDesc">
    <vt:lpwstr/>
  </property>
  <property fmtid="{D5CDD505-2E9C-101B-9397-08002B2CF9AE}" pid="31" name="Folder_UpdateDate">
    <vt:lpwstr/>
  </property>
  <property fmtid="{D5CDD505-2E9C-101B-9397-08002B2CF9AE}" pid="32" name="Document_Number">
    <vt:lpwstr/>
  </property>
  <property fmtid="{D5CDD505-2E9C-101B-9397-08002B2CF9AE}" pid="33" name="Document_Name">
    <vt:lpwstr/>
  </property>
  <property fmtid="{D5CDD505-2E9C-101B-9397-08002B2CF9AE}" pid="34" name="Document_FileName">
    <vt:lpwstr>067508_B02_C05 Bilag B5 - Ressourcekortlægning</vt:lpwstr>
  </property>
  <property fmtid="{D5CDD505-2E9C-101B-9397-08002B2CF9AE}" pid="35" name="Document_Version">
    <vt:lpwstr>0.4</vt:lpwstr>
  </property>
  <property fmtid="{D5CDD505-2E9C-101B-9397-08002B2CF9AE}" pid="36" name="Document_VersionSeq">
    <vt:lpwstr/>
  </property>
  <property fmtid="{D5CDD505-2E9C-101B-9397-08002B2CF9AE}" pid="37" name="Document_Creator">
    <vt:lpwstr/>
  </property>
  <property fmtid="{D5CDD505-2E9C-101B-9397-08002B2CF9AE}" pid="38" name="Document_CreatorDesc">
    <vt:lpwstr/>
  </property>
  <property fmtid="{D5CDD505-2E9C-101B-9397-08002B2CF9AE}" pid="39" name="Document_CreateDate">
    <vt:lpwstr/>
  </property>
  <property fmtid="{D5CDD505-2E9C-101B-9397-08002B2CF9AE}" pid="40" name="Document_Updater">
    <vt:lpwstr/>
  </property>
  <property fmtid="{D5CDD505-2E9C-101B-9397-08002B2CF9AE}" pid="41" name="Document_UpdaterDesc">
    <vt:lpwstr/>
  </property>
  <property fmtid="{D5CDD505-2E9C-101B-9397-08002B2CF9AE}" pid="42" name="Document_UpdateDate">
    <vt:lpwstr/>
  </property>
  <property fmtid="{D5CDD505-2E9C-101B-9397-08002B2CF9AE}" pid="43" name="Document_Size">
    <vt:lpwstr/>
  </property>
  <property fmtid="{D5CDD505-2E9C-101B-9397-08002B2CF9AE}" pid="44" name="Document_Storage">
    <vt:lpwstr/>
  </property>
  <property fmtid="{D5CDD505-2E9C-101B-9397-08002B2CF9AE}" pid="45" name="Document_StorageDesc">
    <vt:lpwstr/>
  </property>
  <property fmtid="{D5CDD505-2E9C-101B-9397-08002B2CF9AE}" pid="46" name="Document_Department">
    <vt:lpwstr/>
  </property>
  <property fmtid="{D5CDD505-2E9C-101B-9397-08002B2CF9AE}" pid="47" name="Document_DepartmentDesc">
    <vt:lpwstr/>
  </property>
</Properties>
</file>